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68126" w14:textId="77777777" w:rsidR="00AE68B8" w:rsidRDefault="007F1108" w:rsidP="00293691">
      <w:pPr>
        <w:pStyle w:val="BodyText2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39398E7D" wp14:editId="701C1A2A">
            <wp:simplePos x="0" y="0"/>
            <wp:positionH relativeFrom="margin">
              <wp:align>left</wp:align>
            </wp:positionH>
            <wp:positionV relativeFrom="paragraph">
              <wp:posOffset>-532</wp:posOffset>
            </wp:positionV>
            <wp:extent cx="3158490" cy="1360805"/>
            <wp:effectExtent l="0" t="0" r="3810" b="0"/>
            <wp:wrapTight wrapText="bothSides">
              <wp:wrapPolygon edited="0">
                <wp:start x="0" y="0"/>
                <wp:lineTo x="0" y="21167"/>
                <wp:lineTo x="21496" y="21167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DC6">
        <w:t xml:space="preserve"> </w:t>
      </w:r>
      <w:sdt>
        <w:sdtPr>
          <w:id w:val="2026206824"/>
          <w:picture/>
        </w:sdtPr>
        <w:sdtEndPr/>
        <w:sdtContent/>
      </w:sdt>
    </w:p>
    <w:p w14:paraId="7DD57C1F" w14:textId="77777777" w:rsidR="00AE68B8" w:rsidRDefault="00AE68B8" w:rsidP="00293691">
      <w:pPr>
        <w:pStyle w:val="BodyText2"/>
        <w:jc w:val="center"/>
      </w:pPr>
    </w:p>
    <w:p w14:paraId="0207B211" w14:textId="599188B0" w:rsidR="003D07EA" w:rsidRPr="004440C8" w:rsidRDefault="003D07EA" w:rsidP="00293691">
      <w:pPr>
        <w:pStyle w:val="BodyText2"/>
        <w:jc w:val="center"/>
        <w:rPr>
          <w:sz w:val="36"/>
          <w:szCs w:val="36"/>
        </w:rPr>
      </w:pPr>
      <w:r w:rsidRPr="003D07EA">
        <w:t xml:space="preserve"> </w:t>
      </w:r>
      <w:sdt>
        <w:sdtPr>
          <w:rPr>
            <w:sz w:val="36"/>
            <w:szCs w:val="36"/>
          </w:rPr>
          <w:id w:val="-1147749257"/>
          <w:placeholder>
            <w:docPart w:val="244BF952483B4410B7A74AEA3CB73FFA"/>
          </w:placeholder>
        </w:sdtPr>
        <w:sdtEndPr/>
        <w:sdtContent>
          <w:sdt>
            <w:sdtPr>
              <w:rPr>
                <w:sz w:val="44"/>
                <w:szCs w:val="36"/>
              </w:rPr>
              <w:id w:val="816927042"/>
              <w:placeholder>
                <w:docPart w:val="244BF952483B4410B7A74AEA3CB73FFA"/>
              </w:placeholder>
            </w:sdtPr>
            <w:sdtEndPr>
              <w:rPr>
                <w:sz w:val="36"/>
              </w:rPr>
            </w:sdtEndPr>
            <w:sdtContent>
              <w:r w:rsidR="0069096C">
                <w:rPr>
                  <w:b/>
                  <w:sz w:val="42"/>
                  <w:szCs w:val="42"/>
                </w:rPr>
                <w:t xml:space="preserve"> 9 New Street, Clive, Shropshire, SY4 3LE</w:t>
              </w:r>
            </w:sdtContent>
          </w:sdt>
        </w:sdtContent>
      </w:sdt>
    </w:p>
    <w:p w14:paraId="7C46F2F0" w14:textId="77777777" w:rsidR="00A92273" w:rsidRDefault="00A92273" w:rsidP="00A92273">
      <w:pPr>
        <w:pStyle w:val="NormalWeb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7AD2AF9F" w14:textId="4429A62A" w:rsidR="009915E2" w:rsidRDefault="00071335" w:rsidP="009915E2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E6171D">
        <w:rPr>
          <w:rFonts w:ascii="Arial" w:hAnsi="Arial" w:cs="Arial"/>
          <w:b/>
        </w:rPr>
        <w:t xml:space="preserve"> </w:t>
      </w:r>
      <w:r w:rsidR="0069096C">
        <w:rPr>
          <w:rFonts w:ascii="Arial" w:hAnsi="Arial" w:cs="Arial"/>
          <w:b/>
        </w:rPr>
        <w:t xml:space="preserve">recently renovated 2 </w:t>
      </w:r>
      <w:proofErr w:type="gramStart"/>
      <w:r w:rsidR="0069096C">
        <w:rPr>
          <w:rFonts w:ascii="Arial" w:hAnsi="Arial" w:cs="Arial"/>
          <w:b/>
        </w:rPr>
        <w:t>bedroom</w:t>
      </w:r>
      <w:proofErr w:type="gramEnd"/>
      <w:r w:rsidR="0069096C">
        <w:rPr>
          <w:rFonts w:ascii="Arial" w:hAnsi="Arial" w:cs="Arial"/>
          <w:b/>
        </w:rPr>
        <w:t xml:space="preserve"> terraced, period stone property set in the much sought after village of Clive</w:t>
      </w:r>
      <w:r w:rsidR="009915E2">
        <w:rPr>
          <w:rFonts w:ascii="Arial" w:hAnsi="Arial" w:cs="Arial"/>
          <w:b/>
        </w:rPr>
        <w:t>.</w:t>
      </w:r>
    </w:p>
    <w:p w14:paraId="48E2ED4E" w14:textId="79C85905" w:rsidR="002A476F" w:rsidRDefault="00215949" w:rsidP="009915E2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60C1F83" wp14:editId="0078628F">
            <wp:extent cx="6697241" cy="4464827"/>
            <wp:effectExtent l="0" t="0" r="8890" b="0"/>
            <wp:docPr id="1498898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98200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241" cy="44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AD84" w14:textId="6ECF4207" w:rsidR="002A476F" w:rsidRPr="002A476F" w:rsidRDefault="002A476F" w:rsidP="002A476F">
      <w:pPr>
        <w:ind w:firstLine="720"/>
        <w:rPr>
          <w:lang w:eastAsia="en-GB"/>
        </w:rPr>
      </w:pPr>
    </w:p>
    <w:p w14:paraId="313AF91E" w14:textId="2244E495" w:rsidR="002A476F" w:rsidRPr="0069096C" w:rsidRDefault="00793A7A" w:rsidP="0069096C">
      <w:pPr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bCs/>
        </w:rPr>
      </w:pPr>
      <w:r w:rsidRPr="001D40F0"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E52655D" wp14:editId="5E3FAF15">
                <wp:simplePos x="0" y="0"/>
                <wp:positionH relativeFrom="column">
                  <wp:posOffset>3600450</wp:posOffset>
                </wp:positionH>
                <wp:positionV relativeFrom="paragraph">
                  <wp:posOffset>25400</wp:posOffset>
                </wp:positionV>
                <wp:extent cx="2934970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7BA68" w14:textId="0418FA32" w:rsidR="001D40F0" w:rsidRPr="00793A7A" w:rsidRDefault="00793A7A" w:rsidP="00793A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793A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Offers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 w:rsidRPr="00793A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round</w:t>
                            </w:r>
                          </w:p>
                          <w:p w14:paraId="03C6FD10" w14:textId="673411A9" w:rsidR="00793A7A" w:rsidRPr="00793A7A" w:rsidRDefault="00793A7A" w:rsidP="00793A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793A7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£</w:t>
                            </w:r>
                            <w:r w:rsidR="0069096C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210,000.00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526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5pt;margin-top:2pt;width:231.1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" stroked="f">
                <v:textbox style="mso-fit-shape-to-text:t">
                  <w:txbxContent>
                    <w:p w14:paraId="7497BA68" w14:textId="0418FA32" w:rsidR="001D40F0" w:rsidRPr="00793A7A" w:rsidRDefault="00793A7A" w:rsidP="00793A7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793A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Offers 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a</w:t>
                      </w:r>
                      <w:r w:rsidRPr="00793A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round</w:t>
                      </w:r>
                    </w:p>
                    <w:p w14:paraId="03C6FD10" w14:textId="673411A9" w:rsidR="00793A7A" w:rsidRPr="00793A7A" w:rsidRDefault="00793A7A" w:rsidP="00793A7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793A7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£</w:t>
                      </w:r>
                      <w:r w:rsidR="0069096C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210,000.00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15E2">
        <w:rPr>
          <w:rFonts w:ascii="Arial" w:hAnsi="Arial" w:cs="Arial"/>
          <w:b/>
          <w:bCs/>
        </w:rPr>
        <w:t>2</w:t>
      </w:r>
      <w:r w:rsidR="002A476F">
        <w:rPr>
          <w:rFonts w:ascii="Arial" w:hAnsi="Arial" w:cs="Arial"/>
          <w:b/>
          <w:bCs/>
        </w:rPr>
        <w:t xml:space="preserve"> bedrooms</w:t>
      </w:r>
    </w:p>
    <w:p w14:paraId="7BEABA5B" w14:textId="58B2BA2B" w:rsidR="002A476F" w:rsidRDefault="0069096C" w:rsidP="002A476F">
      <w:pPr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Recently renovated k</w:t>
      </w:r>
      <w:r w:rsidR="002A476F">
        <w:rPr>
          <w:rFonts w:ascii="Arial" w:hAnsi="Arial" w:cs="Arial"/>
          <w:b/>
          <w:bCs/>
        </w:rPr>
        <w:t>itchen / breakfast room</w:t>
      </w:r>
    </w:p>
    <w:p w14:paraId="76FC22C0" w14:textId="3AF13774" w:rsidR="002A476F" w:rsidRDefault="0069096C" w:rsidP="002A476F">
      <w:pPr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Recently renovated bathroom</w:t>
      </w:r>
    </w:p>
    <w:p w14:paraId="479E1A9B" w14:textId="0DB07C81" w:rsidR="009915E2" w:rsidRDefault="0069096C" w:rsidP="002A476F">
      <w:pPr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Private driveway parking for 2 vehicles</w:t>
      </w:r>
    </w:p>
    <w:p w14:paraId="41CE1CF5" w14:textId="2579CF1F" w:rsidR="002A476F" w:rsidRDefault="0069096C" w:rsidP="002A476F">
      <w:pPr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Rural views to the rear</w:t>
      </w:r>
    </w:p>
    <w:p w14:paraId="63F168BF" w14:textId="5522A905" w:rsidR="005A56E9" w:rsidRPr="005A56E9" w:rsidRDefault="0069096C" w:rsidP="005A56E9">
      <w:pPr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Sought after village location</w:t>
      </w:r>
    </w:p>
    <w:p w14:paraId="1B39AA90" w14:textId="05A1E287" w:rsidR="001D40F0" w:rsidRPr="00694769" w:rsidRDefault="001D40F0" w:rsidP="009915E2">
      <w:pPr>
        <w:spacing w:line="240" w:lineRule="auto"/>
        <w:ind w:left="720"/>
        <w:jc w:val="both"/>
        <w:rPr>
          <w:rFonts w:ascii="Arial" w:hAnsi="Arial" w:cs="Arial"/>
          <w:b/>
          <w:bCs/>
        </w:rPr>
      </w:pPr>
    </w:p>
    <w:p w14:paraId="0E511BB3" w14:textId="3FF4120D" w:rsidR="002A476F" w:rsidRDefault="005200FC" w:rsidP="002A476F">
      <w:pPr>
        <w:spacing w:line="240" w:lineRule="auto"/>
        <w:ind w:left="720"/>
        <w:jc w:val="center"/>
        <w:rPr>
          <w:rFonts w:ascii="Arial" w:hAnsi="Arial" w:cs="Arial"/>
          <w:b/>
          <w:bCs/>
          <w:sz w:val="40"/>
          <w:szCs w:val="40"/>
        </w:rPr>
      </w:pPr>
      <w:r w:rsidRPr="00C94A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9F2B514" wp14:editId="79A50DBD">
                <wp:simplePos x="0" y="0"/>
                <wp:positionH relativeFrom="margin">
                  <wp:posOffset>11430</wp:posOffset>
                </wp:positionH>
                <wp:positionV relativeFrom="paragraph">
                  <wp:posOffset>81915</wp:posOffset>
                </wp:positionV>
                <wp:extent cx="6634480" cy="531495"/>
                <wp:effectExtent l="0" t="0" r="0" b="19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480" cy="531495"/>
                        </a:xfrm>
                        <a:prstGeom prst="rect">
                          <a:avLst/>
                        </a:prstGeom>
                        <a:solidFill>
                          <a:srgbClr val="123F7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07CEF" w14:textId="6A95D600" w:rsidR="002A476F" w:rsidRPr="00C94AD6" w:rsidRDefault="002A476F" w:rsidP="002A476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</w:t>
                            </w:r>
                            <w:hyperlink r:id="rId10" w:history="1">
                              <w:r w:rsidRPr="00C94AD6">
                                <w:rPr>
                                  <w:rStyle w:val="Hyperlink"/>
                                  <w:rFonts w:ascii="Arial Black" w:hAnsi="Arial Black"/>
                                  <w:color w:val="FFFFFF" w:themeColor="background1"/>
                                </w:rPr>
                                <w:t>www.harfitts.co.uk</w:t>
                              </w:r>
                            </w:hyperlink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   </w:t>
                            </w:r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01939 232775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2B51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.9pt;margin-top:6.45pt;width:522.4pt;height:41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" fillcolor="#123f7d" stroked="f">
                <v:textbox>
                  <w:txbxContent>
                    <w:p w14:paraId="08707CEF" w14:textId="6A95D600" w:rsidR="002A476F" w:rsidRPr="00C94AD6" w:rsidRDefault="002A476F" w:rsidP="002A476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</w:t>
                      </w:r>
                      <w:hyperlink r:id="rId11" w:history="1">
                        <w:r w:rsidRPr="00C94AD6">
                          <w:rPr>
                            <w:rStyle w:val="Hyperlink"/>
                            <w:rFonts w:ascii="Arial Black" w:hAnsi="Arial Black"/>
                            <w:color w:val="FFFFFF" w:themeColor="background1"/>
                          </w:rPr>
                          <w:t>www.harfitts.co.uk</w:t>
                        </w:r>
                      </w:hyperlink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   </w:t>
                      </w:r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01939 232775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05D25" w14:textId="77777777" w:rsidR="002A476F" w:rsidRDefault="002A476F" w:rsidP="002A476F">
      <w:pPr>
        <w:pStyle w:val="NormalWeb"/>
        <w:jc w:val="both"/>
        <w:sectPr w:rsidR="002A476F" w:rsidSect="00C37A2A">
          <w:headerReference w:type="default" r:id="rId12"/>
          <w:footerReference w:type="default" r:id="rId13"/>
          <w:pgSz w:w="11906" w:h="16838" w:code="9"/>
          <w:pgMar w:top="720" w:right="720" w:bottom="720" w:left="720" w:header="0" w:footer="0" w:gutter="0"/>
          <w:paperSrc w:first="1"/>
          <w:cols w:space="708"/>
          <w:docGrid w:linePitch="360"/>
        </w:sectPr>
      </w:pPr>
    </w:p>
    <w:p w14:paraId="1B223A59" w14:textId="5D9FDCEF" w:rsidR="008F65F7" w:rsidRDefault="008F65F7" w:rsidP="008F65F7">
      <w:pPr>
        <w:spacing w:line="240" w:lineRule="auto"/>
        <w:rPr>
          <w:rFonts w:ascii="Arial" w:hAnsi="Arial" w:cs="Arial"/>
          <w:b/>
          <w:bCs/>
        </w:rPr>
        <w:sectPr w:rsidR="008F65F7" w:rsidSect="00191049">
          <w:type w:val="continuous"/>
          <w:pgSz w:w="11906" w:h="16838" w:code="9"/>
          <w:pgMar w:top="720" w:right="720" w:bottom="0" w:left="720" w:header="709" w:footer="709" w:gutter="0"/>
          <w:cols w:num="2" w:space="708"/>
          <w:docGrid w:linePitch="360"/>
        </w:sectPr>
      </w:pPr>
    </w:p>
    <w:p w14:paraId="0B251D03" w14:textId="45130BE3" w:rsidR="00C47A05" w:rsidRPr="00191049" w:rsidRDefault="00C47A05" w:rsidP="008F65F7">
      <w:pPr>
        <w:spacing w:line="240" w:lineRule="auto"/>
        <w:rPr>
          <w:rFonts w:ascii="Arial" w:hAnsi="Arial" w:cs="Arial"/>
          <w:b/>
          <w:bCs/>
        </w:rPr>
        <w:sectPr w:rsidR="00C47A05" w:rsidRPr="00191049" w:rsidSect="009B4A9C">
          <w:type w:val="continuous"/>
          <w:pgSz w:w="11906" w:h="16838" w:code="9"/>
          <w:pgMar w:top="720" w:right="720" w:bottom="0" w:left="720" w:header="709" w:footer="709" w:gutter="0"/>
          <w:cols w:space="708"/>
          <w:docGrid w:linePitch="360"/>
        </w:sectPr>
      </w:pPr>
    </w:p>
    <w:p w14:paraId="5EF583D4" w14:textId="77777777" w:rsidR="0069096C" w:rsidRDefault="0069096C" w:rsidP="0009694B">
      <w:pPr>
        <w:pStyle w:val="Heading4"/>
        <w:jc w:val="both"/>
        <w:rPr>
          <w:color w:val="auto"/>
          <w:sz w:val="20"/>
          <w:szCs w:val="20"/>
        </w:rPr>
      </w:pPr>
    </w:p>
    <w:p w14:paraId="27E47DA3" w14:textId="77777777" w:rsidR="0069096C" w:rsidRDefault="0069096C" w:rsidP="0009694B">
      <w:pPr>
        <w:pStyle w:val="Heading4"/>
        <w:jc w:val="both"/>
        <w:rPr>
          <w:color w:val="auto"/>
          <w:sz w:val="20"/>
          <w:szCs w:val="20"/>
        </w:rPr>
      </w:pPr>
    </w:p>
    <w:p w14:paraId="43015B38" w14:textId="77777777" w:rsidR="0069096C" w:rsidRDefault="0069096C" w:rsidP="0009694B">
      <w:pPr>
        <w:pStyle w:val="Heading4"/>
        <w:jc w:val="both"/>
        <w:rPr>
          <w:color w:val="auto"/>
          <w:sz w:val="20"/>
          <w:szCs w:val="20"/>
        </w:rPr>
      </w:pPr>
    </w:p>
    <w:p w14:paraId="19F6F8FB" w14:textId="77777777" w:rsidR="0069096C" w:rsidRDefault="0069096C" w:rsidP="0009694B">
      <w:pPr>
        <w:pStyle w:val="Heading4"/>
        <w:jc w:val="both"/>
        <w:rPr>
          <w:color w:val="auto"/>
          <w:sz w:val="20"/>
          <w:szCs w:val="20"/>
        </w:rPr>
      </w:pPr>
    </w:p>
    <w:p w14:paraId="29D6A3CE" w14:textId="26154B50" w:rsidR="0009694B" w:rsidRPr="009B4843" w:rsidRDefault="00C93526" w:rsidP="0009694B">
      <w:pPr>
        <w:pStyle w:val="Heading4"/>
        <w:jc w:val="both"/>
        <w:rPr>
          <w:color w:val="auto"/>
          <w:sz w:val="20"/>
          <w:szCs w:val="20"/>
        </w:rPr>
      </w:pPr>
      <w:r w:rsidRPr="009B4843">
        <w:rPr>
          <w:color w:val="auto"/>
          <w:sz w:val="20"/>
          <w:szCs w:val="20"/>
        </w:rPr>
        <w:t>The Property</w:t>
      </w:r>
    </w:p>
    <w:p w14:paraId="2A56D3A7" w14:textId="77777777" w:rsidR="0009694B" w:rsidRPr="009B4843" w:rsidRDefault="0009694B" w:rsidP="0009694B">
      <w:pPr>
        <w:pStyle w:val="Heading4"/>
        <w:jc w:val="both"/>
        <w:rPr>
          <w:color w:val="auto"/>
          <w:sz w:val="20"/>
          <w:szCs w:val="20"/>
        </w:rPr>
      </w:pPr>
    </w:p>
    <w:p w14:paraId="448C513E" w14:textId="168DC952" w:rsidR="00A250E0" w:rsidRPr="005A56E9" w:rsidRDefault="0069096C" w:rsidP="00A250E0">
      <w:pPr>
        <w:pStyle w:val="Heading4"/>
        <w:jc w:val="both"/>
        <w:rPr>
          <w:b w:val="0"/>
          <w:color w:val="auto"/>
          <w:sz w:val="16"/>
          <w:szCs w:val="16"/>
          <w:lang w:eastAsia="en-GB"/>
        </w:rPr>
      </w:pPr>
      <w:r w:rsidRPr="005A56E9">
        <w:rPr>
          <w:b w:val="0"/>
          <w:color w:val="auto"/>
          <w:sz w:val="16"/>
          <w:szCs w:val="16"/>
          <w:lang w:eastAsia="en-GB"/>
        </w:rPr>
        <w:t>9 New Stree</w:t>
      </w:r>
      <w:r w:rsidR="00215949" w:rsidRPr="005A56E9">
        <w:rPr>
          <w:b w:val="0"/>
          <w:color w:val="auto"/>
          <w:sz w:val="16"/>
          <w:szCs w:val="16"/>
          <w:lang w:eastAsia="en-GB"/>
        </w:rPr>
        <w:t>t</w:t>
      </w:r>
      <w:r w:rsidR="00AE75A8" w:rsidRPr="005A56E9">
        <w:rPr>
          <w:b w:val="0"/>
          <w:color w:val="auto"/>
          <w:sz w:val="16"/>
          <w:szCs w:val="16"/>
          <w:lang w:eastAsia="en-GB"/>
        </w:rPr>
        <w:t xml:space="preserve">, </w:t>
      </w:r>
      <w:r w:rsidRPr="005A56E9">
        <w:rPr>
          <w:b w:val="0"/>
          <w:color w:val="auto"/>
          <w:sz w:val="16"/>
          <w:szCs w:val="16"/>
          <w:lang w:eastAsia="en-GB"/>
        </w:rPr>
        <w:t>Clive</w:t>
      </w:r>
      <w:r w:rsidR="00AE75A8" w:rsidRPr="005A56E9">
        <w:rPr>
          <w:b w:val="0"/>
          <w:color w:val="auto"/>
          <w:sz w:val="16"/>
          <w:szCs w:val="16"/>
          <w:lang w:eastAsia="en-GB"/>
        </w:rPr>
        <w:t xml:space="preserve"> is a </w:t>
      </w:r>
      <w:r w:rsidRPr="005A56E9">
        <w:rPr>
          <w:b w:val="0"/>
          <w:color w:val="auto"/>
          <w:sz w:val="16"/>
          <w:szCs w:val="16"/>
          <w:lang w:eastAsia="en-GB"/>
        </w:rPr>
        <w:t>recently renovated</w:t>
      </w:r>
      <w:r w:rsidR="00176A73" w:rsidRPr="005A56E9">
        <w:rPr>
          <w:b w:val="0"/>
          <w:color w:val="auto"/>
          <w:sz w:val="16"/>
          <w:szCs w:val="16"/>
          <w:lang w:eastAsia="en-GB"/>
        </w:rPr>
        <w:t xml:space="preserve">, </w:t>
      </w:r>
      <w:r w:rsidR="00A250E0" w:rsidRPr="005A56E9">
        <w:rPr>
          <w:b w:val="0"/>
          <w:color w:val="auto"/>
          <w:sz w:val="16"/>
          <w:szCs w:val="16"/>
          <w:lang w:eastAsia="en-GB"/>
        </w:rPr>
        <w:t>two-bedroom</w:t>
      </w:r>
      <w:r w:rsidR="00176A73" w:rsidRPr="005A56E9">
        <w:rPr>
          <w:b w:val="0"/>
          <w:color w:val="auto"/>
          <w:sz w:val="16"/>
          <w:szCs w:val="16"/>
          <w:lang w:eastAsia="en-GB"/>
        </w:rPr>
        <w:t xml:space="preserve"> </w:t>
      </w:r>
      <w:r w:rsidRPr="005A56E9">
        <w:rPr>
          <w:b w:val="0"/>
          <w:color w:val="auto"/>
          <w:sz w:val="16"/>
          <w:szCs w:val="16"/>
          <w:lang w:eastAsia="en-GB"/>
        </w:rPr>
        <w:t>period stone property set in the very much sought after village of Clive, in North Shropshire</w:t>
      </w:r>
      <w:r w:rsidR="00A250E0" w:rsidRPr="005A56E9">
        <w:rPr>
          <w:b w:val="0"/>
          <w:color w:val="auto"/>
          <w:sz w:val="16"/>
          <w:szCs w:val="16"/>
          <w:lang w:eastAsia="en-GB"/>
        </w:rPr>
        <w:t>.</w:t>
      </w:r>
    </w:p>
    <w:p w14:paraId="56158692" w14:textId="77777777" w:rsidR="00A250E0" w:rsidRPr="005A56E9" w:rsidRDefault="00A250E0" w:rsidP="00A250E0">
      <w:pPr>
        <w:pStyle w:val="Heading4"/>
        <w:jc w:val="both"/>
        <w:rPr>
          <w:b w:val="0"/>
          <w:color w:val="auto"/>
          <w:sz w:val="16"/>
          <w:szCs w:val="16"/>
          <w:highlight w:val="yellow"/>
          <w:lang w:eastAsia="en-GB"/>
        </w:rPr>
      </w:pPr>
    </w:p>
    <w:p w14:paraId="2EE39D38" w14:textId="36465B7E" w:rsidR="00A250E0" w:rsidRPr="005A56E9" w:rsidRDefault="00F25B96" w:rsidP="00A250E0">
      <w:pPr>
        <w:pStyle w:val="Heading4"/>
        <w:jc w:val="both"/>
        <w:rPr>
          <w:b w:val="0"/>
          <w:color w:val="auto"/>
          <w:sz w:val="16"/>
          <w:szCs w:val="16"/>
          <w:lang w:eastAsia="en-GB"/>
        </w:rPr>
      </w:pPr>
      <w:r w:rsidRPr="005A56E9">
        <w:rPr>
          <w:b w:val="0"/>
          <w:color w:val="auto"/>
          <w:sz w:val="16"/>
          <w:szCs w:val="16"/>
          <w:lang w:eastAsia="en-GB"/>
        </w:rPr>
        <w:t xml:space="preserve">The property is entered through a partially glazed </w:t>
      </w:r>
      <w:proofErr w:type="spellStart"/>
      <w:r w:rsidRPr="005A56E9">
        <w:rPr>
          <w:b w:val="0"/>
          <w:color w:val="auto"/>
          <w:sz w:val="16"/>
          <w:szCs w:val="16"/>
          <w:lang w:eastAsia="en-GB"/>
        </w:rPr>
        <w:t>upvc</w:t>
      </w:r>
      <w:proofErr w:type="spellEnd"/>
      <w:r w:rsidRPr="005A56E9">
        <w:rPr>
          <w:b w:val="0"/>
          <w:color w:val="auto"/>
          <w:sz w:val="16"/>
          <w:szCs w:val="16"/>
          <w:lang w:eastAsia="en-GB"/>
        </w:rPr>
        <w:t xml:space="preserve"> doorway to the front, leading directly into the living room with feature period </w:t>
      </w:r>
      <w:proofErr w:type="spellStart"/>
      <w:r w:rsidRPr="005A56E9">
        <w:rPr>
          <w:b w:val="0"/>
          <w:color w:val="auto"/>
          <w:sz w:val="16"/>
          <w:szCs w:val="16"/>
          <w:lang w:eastAsia="en-GB"/>
        </w:rPr>
        <w:t>Grinshill</w:t>
      </w:r>
      <w:proofErr w:type="spellEnd"/>
      <w:r w:rsidRPr="005A56E9">
        <w:rPr>
          <w:b w:val="0"/>
          <w:color w:val="auto"/>
          <w:sz w:val="16"/>
          <w:szCs w:val="16"/>
          <w:lang w:eastAsia="en-GB"/>
        </w:rPr>
        <w:t xml:space="preserve"> stone fireplace and hearth and</w:t>
      </w:r>
      <w:r w:rsidR="005A56E9">
        <w:rPr>
          <w:b w:val="0"/>
          <w:color w:val="auto"/>
          <w:sz w:val="16"/>
          <w:szCs w:val="16"/>
          <w:lang w:eastAsia="en-GB"/>
        </w:rPr>
        <w:t xml:space="preserve"> new </w:t>
      </w:r>
      <w:proofErr w:type="spellStart"/>
      <w:r w:rsidR="005A56E9">
        <w:rPr>
          <w:b w:val="0"/>
          <w:color w:val="auto"/>
          <w:sz w:val="16"/>
          <w:szCs w:val="16"/>
          <w:lang w:eastAsia="en-GB"/>
        </w:rPr>
        <w:t>Mazona</w:t>
      </w:r>
      <w:proofErr w:type="spellEnd"/>
      <w:r w:rsidRPr="005A56E9">
        <w:rPr>
          <w:b w:val="0"/>
          <w:color w:val="auto"/>
          <w:sz w:val="16"/>
          <w:szCs w:val="16"/>
          <w:lang w:eastAsia="en-GB"/>
        </w:rPr>
        <w:t xml:space="preserve"> multi fuel log burner</w:t>
      </w:r>
      <w:r w:rsidR="005A56E9">
        <w:rPr>
          <w:b w:val="0"/>
          <w:color w:val="auto"/>
          <w:sz w:val="16"/>
          <w:szCs w:val="16"/>
          <w:lang w:eastAsia="en-GB"/>
        </w:rPr>
        <w:t xml:space="preserve"> with new liner and chimney pot</w:t>
      </w:r>
      <w:r w:rsidRPr="005A56E9">
        <w:rPr>
          <w:b w:val="0"/>
          <w:color w:val="auto"/>
          <w:sz w:val="16"/>
          <w:szCs w:val="16"/>
          <w:lang w:eastAsia="en-GB"/>
        </w:rPr>
        <w:t xml:space="preserve">. </w:t>
      </w:r>
      <w:proofErr w:type="spellStart"/>
      <w:r w:rsidRPr="005A56E9">
        <w:rPr>
          <w:b w:val="0"/>
          <w:color w:val="auto"/>
          <w:sz w:val="16"/>
          <w:szCs w:val="16"/>
          <w:lang w:eastAsia="en-GB"/>
        </w:rPr>
        <w:t>Upvc</w:t>
      </w:r>
      <w:proofErr w:type="spellEnd"/>
      <w:r w:rsidRPr="005A56E9">
        <w:rPr>
          <w:b w:val="0"/>
          <w:color w:val="auto"/>
          <w:sz w:val="16"/>
          <w:szCs w:val="16"/>
          <w:lang w:eastAsia="en-GB"/>
        </w:rPr>
        <w:t xml:space="preserve"> double glazed window to the fore.</w:t>
      </w:r>
    </w:p>
    <w:p w14:paraId="6D13417C" w14:textId="77777777" w:rsidR="00A250E0" w:rsidRPr="00A250E0" w:rsidRDefault="00A250E0" w:rsidP="00A250E0">
      <w:pPr>
        <w:rPr>
          <w:lang w:eastAsia="en-GB"/>
        </w:rPr>
      </w:pPr>
    </w:p>
    <w:p w14:paraId="447E8B9D" w14:textId="16C43194" w:rsidR="00A250E0" w:rsidRPr="00A250E0" w:rsidRDefault="00A250E0" w:rsidP="00A250E0">
      <w:pPr>
        <w:pStyle w:val="Heading4"/>
        <w:jc w:val="both"/>
        <w:rPr>
          <w:lang w:eastAsia="en-GB"/>
        </w:rPr>
      </w:pPr>
      <w:r>
        <w:rPr>
          <w:b w:val="0"/>
          <w:noProof/>
          <w:color w:val="auto"/>
          <w:sz w:val="20"/>
          <w:szCs w:val="20"/>
          <w:lang w:eastAsia="en-GB"/>
        </w:rPr>
        <w:drawing>
          <wp:inline distT="0" distB="0" distL="0" distR="0" wp14:anchorId="1174C409" wp14:editId="7AA5CE57">
            <wp:extent cx="3098164" cy="2065443"/>
            <wp:effectExtent l="0" t="0" r="7620" b="0"/>
            <wp:docPr id="8616395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39599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4" cy="20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CB33" w14:textId="0082C6ED" w:rsidR="007D18CC" w:rsidRPr="007D18CC" w:rsidRDefault="007D18CC" w:rsidP="007D18CC">
      <w:pPr>
        <w:rPr>
          <w:lang w:eastAsia="en-GB"/>
        </w:rPr>
      </w:pPr>
    </w:p>
    <w:p w14:paraId="67337D70" w14:textId="77777777" w:rsidR="00AE5E9B" w:rsidRDefault="00AE5E9B" w:rsidP="00AE5E9B">
      <w:pPr>
        <w:pStyle w:val="Heading4"/>
        <w:jc w:val="both"/>
        <w:rPr>
          <w:b w:val="0"/>
          <w:color w:val="auto"/>
          <w:sz w:val="20"/>
          <w:szCs w:val="20"/>
          <w:lang w:eastAsia="en-GB"/>
        </w:rPr>
      </w:pPr>
    </w:p>
    <w:p w14:paraId="434AC077" w14:textId="35305B16" w:rsidR="00AE5E9B" w:rsidRDefault="002E6D88" w:rsidP="00AE5E9B">
      <w:pPr>
        <w:pStyle w:val="Heading4"/>
        <w:jc w:val="both"/>
        <w:rPr>
          <w:b w:val="0"/>
          <w:color w:val="auto"/>
          <w:sz w:val="20"/>
          <w:szCs w:val="20"/>
          <w:lang w:eastAsia="en-GB"/>
        </w:rPr>
      </w:pPr>
      <w:r>
        <w:rPr>
          <w:b w:val="0"/>
          <w:color w:val="auto"/>
          <w:sz w:val="20"/>
          <w:szCs w:val="20"/>
          <w:lang w:eastAsia="en-GB"/>
        </w:rPr>
        <w:t>The</w:t>
      </w:r>
      <w:r w:rsidR="00F25B96">
        <w:rPr>
          <w:b w:val="0"/>
          <w:color w:val="auto"/>
          <w:sz w:val="20"/>
          <w:szCs w:val="20"/>
          <w:lang w:eastAsia="en-GB"/>
        </w:rPr>
        <w:t xml:space="preserve"> good-sized</w:t>
      </w:r>
      <w:r w:rsidR="007D18CC">
        <w:rPr>
          <w:b w:val="0"/>
          <w:color w:val="auto"/>
          <w:sz w:val="20"/>
          <w:szCs w:val="20"/>
          <w:lang w:eastAsia="en-GB"/>
        </w:rPr>
        <w:t xml:space="preserve"> kitchen is situated at the</w:t>
      </w:r>
      <w:r>
        <w:rPr>
          <w:b w:val="0"/>
          <w:color w:val="auto"/>
          <w:sz w:val="20"/>
          <w:szCs w:val="20"/>
          <w:lang w:eastAsia="en-GB"/>
        </w:rPr>
        <w:t xml:space="preserve"> </w:t>
      </w:r>
      <w:r w:rsidR="00F25B96">
        <w:rPr>
          <w:b w:val="0"/>
          <w:color w:val="auto"/>
          <w:sz w:val="20"/>
          <w:szCs w:val="20"/>
          <w:lang w:eastAsia="en-GB"/>
        </w:rPr>
        <w:t>rear</w:t>
      </w:r>
      <w:r w:rsidR="007D18CC">
        <w:rPr>
          <w:b w:val="0"/>
          <w:color w:val="auto"/>
          <w:sz w:val="20"/>
          <w:szCs w:val="20"/>
          <w:lang w:eastAsia="en-GB"/>
        </w:rPr>
        <w:t xml:space="preserve"> of the property with </w:t>
      </w:r>
      <w:r w:rsidR="00AE5E9B">
        <w:rPr>
          <w:b w:val="0"/>
          <w:color w:val="auto"/>
          <w:sz w:val="20"/>
          <w:szCs w:val="20"/>
          <w:lang w:eastAsia="en-GB"/>
        </w:rPr>
        <w:t xml:space="preserve">a range of </w:t>
      </w:r>
      <w:r w:rsidR="00F25B96">
        <w:rPr>
          <w:b w:val="0"/>
          <w:color w:val="auto"/>
          <w:sz w:val="20"/>
          <w:szCs w:val="20"/>
          <w:lang w:eastAsia="en-GB"/>
        </w:rPr>
        <w:t xml:space="preserve">new </w:t>
      </w:r>
      <w:r w:rsidR="00AE5E9B">
        <w:rPr>
          <w:b w:val="0"/>
          <w:color w:val="auto"/>
          <w:sz w:val="20"/>
          <w:szCs w:val="20"/>
          <w:lang w:eastAsia="en-GB"/>
        </w:rPr>
        <w:t>fitted wall and base units with contrasting worktops over, a</w:t>
      </w:r>
      <w:r w:rsidR="00F25B96">
        <w:rPr>
          <w:b w:val="0"/>
          <w:color w:val="auto"/>
          <w:sz w:val="20"/>
          <w:szCs w:val="20"/>
          <w:lang w:eastAsia="en-GB"/>
        </w:rPr>
        <w:t>n</w:t>
      </w:r>
      <w:r w:rsidR="00AE5E9B">
        <w:rPr>
          <w:b w:val="0"/>
          <w:color w:val="auto"/>
          <w:sz w:val="20"/>
          <w:szCs w:val="20"/>
          <w:lang w:eastAsia="en-GB"/>
        </w:rPr>
        <w:t xml:space="preserve"> </w:t>
      </w:r>
      <w:r w:rsidR="00F25B96">
        <w:rPr>
          <w:b w:val="0"/>
          <w:color w:val="auto"/>
          <w:sz w:val="20"/>
          <w:szCs w:val="20"/>
          <w:lang w:eastAsia="en-GB"/>
        </w:rPr>
        <w:t xml:space="preserve">integrated gas </w:t>
      </w:r>
      <w:r w:rsidR="00AE5E9B">
        <w:rPr>
          <w:b w:val="0"/>
          <w:color w:val="auto"/>
          <w:sz w:val="20"/>
          <w:szCs w:val="20"/>
          <w:lang w:eastAsia="en-GB"/>
        </w:rPr>
        <w:t>hob</w:t>
      </w:r>
      <w:r w:rsidR="00F25B96">
        <w:rPr>
          <w:b w:val="0"/>
          <w:color w:val="auto"/>
          <w:sz w:val="20"/>
          <w:szCs w:val="20"/>
          <w:lang w:eastAsia="en-GB"/>
        </w:rPr>
        <w:t xml:space="preserve"> &amp; electric oven</w:t>
      </w:r>
      <w:r w:rsidR="00AE5E9B">
        <w:rPr>
          <w:b w:val="0"/>
          <w:color w:val="auto"/>
          <w:sz w:val="20"/>
          <w:szCs w:val="20"/>
          <w:lang w:eastAsia="en-GB"/>
        </w:rPr>
        <w:t xml:space="preserve"> and </w:t>
      </w:r>
      <w:r w:rsidR="00F25B96">
        <w:rPr>
          <w:b w:val="0"/>
          <w:color w:val="auto"/>
          <w:sz w:val="20"/>
          <w:szCs w:val="20"/>
          <w:lang w:eastAsia="en-GB"/>
        </w:rPr>
        <w:t xml:space="preserve">an </w:t>
      </w:r>
      <w:r w:rsidR="00AE5E9B">
        <w:rPr>
          <w:b w:val="0"/>
          <w:color w:val="auto"/>
          <w:sz w:val="20"/>
          <w:szCs w:val="20"/>
          <w:lang w:eastAsia="en-GB"/>
        </w:rPr>
        <w:t>extractor hood.</w:t>
      </w:r>
    </w:p>
    <w:p w14:paraId="48FBD312" w14:textId="77777777" w:rsidR="00AE5E9B" w:rsidRDefault="00AE5E9B" w:rsidP="00AE5E9B">
      <w:pPr>
        <w:pStyle w:val="Heading4"/>
        <w:jc w:val="both"/>
        <w:rPr>
          <w:b w:val="0"/>
          <w:color w:val="auto"/>
          <w:sz w:val="20"/>
          <w:szCs w:val="20"/>
          <w:lang w:eastAsia="en-GB"/>
        </w:rPr>
      </w:pPr>
    </w:p>
    <w:p w14:paraId="05EEF06B" w14:textId="68408FEB" w:rsidR="00FA3059" w:rsidRDefault="00A250E0" w:rsidP="00AE5E9B">
      <w:pPr>
        <w:pStyle w:val="Heading4"/>
        <w:jc w:val="both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0FDE1B84" wp14:editId="2BF54005">
            <wp:extent cx="3098164" cy="2065443"/>
            <wp:effectExtent l="0" t="0" r="7620" b="0"/>
            <wp:docPr id="503205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0571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4" cy="20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F5B7" w14:textId="77777777" w:rsidR="00165A63" w:rsidRDefault="00165A63" w:rsidP="00FA3059">
      <w:pPr>
        <w:rPr>
          <w:rFonts w:ascii="Arial" w:hAnsi="Arial" w:cs="Arial"/>
          <w:sz w:val="20"/>
          <w:szCs w:val="20"/>
          <w:lang w:eastAsia="en-GB"/>
        </w:rPr>
      </w:pPr>
    </w:p>
    <w:p w14:paraId="0B658817" w14:textId="77777777" w:rsidR="00FA3059" w:rsidRDefault="00FA3059" w:rsidP="00165A63">
      <w:pPr>
        <w:jc w:val="both"/>
        <w:rPr>
          <w:lang w:eastAsia="en-GB"/>
        </w:rPr>
      </w:pPr>
    </w:p>
    <w:p w14:paraId="51228AAF" w14:textId="3AE6F1E6" w:rsidR="00FA3059" w:rsidRDefault="005A56E9" w:rsidP="00FA3059">
      <w:pPr>
        <w:rPr>
          <w:lang w:eastAsia="en-GB"/>
        </w:rPr>
      </w:pPr>
      <w:r>
        <w:rPr>
          <w:lang w:eastAsia="en-GB"/>
        </w:rPr>
        <w:t>The property has also had a lighting circuit rewire and new fuse box.</w:t>
      </w:r>
    </w:p>
    <w:p w14:paraId="352F3B7C" w14:textId="77777777" w:rsidR="002D79DF" w:rsidRDefault="002D79DF" w:rsidP="00FA3059">
      <w:pPr>
        <w:rPr>
          <w:lang w:eastAsia="en-GB"/>
        </w:rPr>
      </w:pPr>
    </w:p>
    <w:p w14:paraId="7009CAB4" w14:textId="77777777" w:rsidR="00FA3059" w:rsidRDefault="00FA3059" w:rsidP="00FA3059">
      <w:pPr>
        <w:rPr>
          <w:lang w:eastAsia="en-GB"/>
        </w:rPr>
      </w:pPr>
    </w:p>
    <w:p w14:paraId="42B2403F" w14:textId="57BCB041" w:rsidR="00FA3059" w:rsidRDefault="00FA3059" w:rsidP="00FA3059">
      <w:pPr>
        <w:rPr>
          <w:lang w:eastAsia="en-GB"/>
        </w:rPr>
      </w:pPr>
    </w:p>
    <w:p w14:paraId="4B57773E" w14:textId="77777777" w:rsidR="00BC2B1B" w:rsidRDefault="00BC2B1B" w:rsidP="000F22A5">
      <w:pPr>
        <w:pStyle w:val="Heading4"/>
        <w:contextualSpacing/>
        <w:jc w:val="both"/>
        <w:rPr>
          <w:b w:val="0"/>
          <w:color w:val="auto"/>
          <w:sz w:val="20"/>
          <w:szCs w:val="20"/>
          <w:lang w:eastAsia="en-GB"/>
        </w:rPr>
      </w:pPr>
    </w:p>
    <w:p w14:paraId="758674DD" w14:textId="18C217A7" w:rsidR="002D79DF" w:rsidRDefault="002D79DF" w:rsidP="002D79DF">
      <w:pPr>
        <w:pStyle w:val="Heading4"/>
        <w:jc w:val="both"/>
        <w:rPr>
          <w:b w:val="0"/>
          <w:color w:val="auto"/>
          <w:sz w:val="20"/>
          <w:szCs w:val="20"/>
          <w:lang w:eastAsia="en-GB"/>
        </w:rPr>
      </w:pPr>
    </w:p>
    <w:p w14:paraId="423E3F57" w14:textId="7CC29456" w:rsidR="00AB6D19" w:rsidRDefault="00093C5A" w:rsidP="00AB6D19">
      <w:pPr>
        <w:rPr>
          <w:lang w:eastAsia="en-GB"/>
        </w:rPr>
      </w:pPr>
      <w:r w:rsidRPr="00201F5B"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F4E32F6" wp14:editId="4FC1A891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6634480" cy="5314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480" cy="531495"/>
                        </a:xfrm>
                        <a:prstGeom prst="rect">
                          <a:avLst/>
                        </a:prstGeom>
                        <a:solidFill>
                          <a:srgbClr val="123F7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B528E" w14:textId="555C8377" w:rsidR="002D79DF" w:rsidRPr="00C94AD6" w:rsidRDefault="002D79DF" w:rsidP="002D79D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</w:t>
                            </w:r>
                            <w:hyperlink r:id="rId16" w:history="1">
                              <w:r w:rsidRPr="00C94AD6">
                                <w:rPr>
                                  <w:rStyle w:val="Hyperlink"/>
                                  <w:rFonts w:ascii="Arial Black" w:hAnsi="Arial Black"/>
                                  <w:color w:val="FFFFFF" w:themeColor="background1"/>
                                </w:rPr>
                                <w:t>www.harfitts.co.uk</w:t>
                              </w:r>
                            </w:hyperlink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   </w:t>
                            </w:r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01939 232775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32F6" id="_x0000_s1028" type="#_x0000_t202" style="position:absolute;margin-left:0;margin-top:17pt;width:522.4pt;height:41.85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" fillcolor="#123f7d" stroked="f">
                <v:textbox>
                  <w:txbxContent>
                    <w:p w14:paraId="615B528E" w14:textId="555C8377" w:rsidR="002D79DF" w:rsidRPr="00C94AD6" w:rsidRDefault="002D79DF" w:rsidP="002D79D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</w:t>
                      </w:r>
                      <w:hyperlink r:id="rId17" w:history="1">
                        <w:r w:rsidRPr="00C94AD6">
                          <w:rPr>
                            <w:rStyle w:val="Hyperlink"/>
                            <w:rFonts w:ascii="Arial Black" w:hAnsi="Arial Black"/>
                            <w:color w:val="FFFFFF" w:themeColor="background1"/>
                          </w:rPr>
                          <w:t>www.harfitts.co.uk</w:t>
                        </w:r>
                      </w:hyperlink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   </w:t>
                      </w:r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01939 232775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1DC73" w14:textId="77777777" w:rsidR="002A2D6E" w:rsidRDefault="002A2D6E" w:rsidP="00AB6D19">
      <w:pPr>
        <w:pStyle w:val="NoSpacing"/>
        <w:rPr>
          <w:rFonts w:ascii="Arial" w:hAnsi="Arial" w:cs="Arial"/>
          <w:b/>
          <w:sz w:val="20"/>
          <w:szCs w:val="20"/>
          <w:lang w:eastAsia="en-GB"/>
        </w:rPr>
      </w:pPr>
    </w:p>
    <w:p w14:paraId="18F76F93" w14:textId="688FEEE3" w:rsidR="009F2A63" w:rsidRDefault="00A250E0" w:rsidP="00165A63">
      <w:pPr>
        <w:pStyle w:val="Heading4"/>
        <w:contextualSpacing/>
        <w:jc w:val="both"/>
        <w:rPr>
          <w:b w:val="0"/>
          <w:color w:val="auto"/>
          <w:sz w:val="20"/>
          <w:szCs w:val="20"/>
          <w:lang w:eastAsia="en-GB"/>
        </w:rPr>
      </w:pPr>
      <w:r>
        <w:rPr>
          <w:b w:val="0"/>
          <w:noProof/>
          <w:color w:val="auto"/>
          <w:sz w:val="20"/>
          <w:szCs w:val="20"/>
          <w:lang w:eastAsia="en-GB"/>
        </w:rPr>
        <w:drawing>
          <wp:inline distT="0" distB="0" distL="0" distR="0" wp14:anchorId="74CC575F" wp14:editId="422BF8D1">
            <wp:extent cx="3098164" cy="2065443"/>
            <wp:effectExtent l="0" t="0" r="7620" b="0"/>
            <wp:docPr id="4805252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25298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4" cy="20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75FD" w14:textId="1523A118" w:rsidR="00165A63" w:rsidRDefault="00165A63" w:rsidP="00165A63">
      <w:pPr>
        <w:pStyle w:val="Heading4"/>
        <w:contextualSpacing/>
        <w:jc w:val="both"/>
        <w:rPr>
          <w:b w:val="0"/>
          <w:color w:val="auto"/>
          <w:sz w:val="20"/>
          <w:szCs w:val="20"/>
          <w:lang w:eastAsia="en-GB"/>
        </w:rPr>
      </w:pPr>
      <w:r>
        <w:rPr>
          <w:b w:val="0"/>
          <w:color w:val="auto"/>
          <w:sz w:val="20"/>
          <w:szCs w:val="20"/>
          <w:lang w:eastAsia="en-GB"/>
        </w:rPr>
        <w:t>There are two bed</w:t>
      </w:r>
      <w:r w:rsidR="009F2A63">
        <w:rPr>
          <w:b w:val="0"/>
          <w:color w:val="auto"/>
          <w:sz w:val="20"/>
          <w:szCs w:val="20"/>
          <w:lang w:eastAsia="en-GB"/>
        </w:rPr>
        <w:t>rooms one of which is a comfortable sized double</w:t>
      </w:r>
      <w:r w:rsidR="00AA173F">
        <w:rPr>
          <w:b w:val="0"/>
          <w:color w:val="auto"/>
          <w:sz w:val="20"/>
          <w:szCs w:val="20"/>
          <w:lang w:eastAsia="en-GB"/>
        </w:rPr>
        <w:t>.</w:t>
      </w:r>
      <w:r w:rsidR="00093C5A">
        <w:rPr>
          <w:b w:val="0"/>
          <w:color w:val="auto"/>
          <w:sz w:val="20"/>
          <w:szCs w:val="20"/>
          <w:lang w:eastAsia="en-GB"/>
        </w:rPr>
        <w:t xml:space="preserve"> </w:t>
      </w:r>
    </w:p>
    <w:p w14:paraId="615AB21E" w14:textId="77777777" w:rsidR="00093C5A" w:rsidRDefault="00093C5A" w:rsidP="00093C5A">
      <w:pPr>
        <w:rPr>
          <w:lang w:eastAsia="en-GB"/>
        </w:rPr>
      </w:pPr>
    </w:p>
    <w:p w14:paraId="3B5BCDD6" w14:textId="2AB042B9" w:rsidR="00093C5A" w:rsidRDefault="00093C5A" w:rsidP="00093C5A">
      <w:pPr>
        <w:rPr>
          <w:lang w:eastAsia="en-GB"/>
        </w:rPr>
      </w:pPr>
      <w:r>
        <w:rPr>
          <w:lang w:eastAsia="en-GB"/>
        </w:rPr>
        <w:t xml:space="preserve">Bedroom 1: sits at the front of the property having useful fitted pine wardrobes and cupboards in the alcove areas. </w:t>
      </w:r>
      <w:proofErr w:type="spellStart"/>
      <w:r>
        <w:rPr>
          <w:lang w:eastAsia="en-GB"/>
        </w:rPr>
        <w:t>Upvc</w:t>
      </w:r>
      <w:proofErr w:type="spellEnd"/>
      <w:r>
        <w:rPr>
          <w:lang w:eastAsia="en-GB"/>
        </w:rPr>
        <w:t xml:space="preserve"> double glazed window to the front</w:t>
      </w:r>
    </w:p>
    <w:p w14:paraId="5E6EBD0D" w14:textId="77777777" w:rsidR="00093C5A" w:rsidRDefault="00093C5A" w:rsidP="00093C5A">
      <w:pPr>
        <w:rPr>
          <w:lang w:eastAsia="en-GB"/>
        </w:rPr>
      </w:pPr>
    </w:p>
    <w:p w14:paraId="7AF083A3" w14:textId="57FEC217" w:rsidR="00384A24" w:rsidRPr="00384A24" w:rsidRDefault="00093C5A" w:rsidP="00384A24">
      <w:pPr>
        <w:rPr>
          <w:lang w:eastAsia="en-GB"/>
        </w:rPr>
      </w:pPr>
      <w:r>
        <w:rPr>
          <w:lang w:eastAsia="en-GB"/>
        </w:rPr>
        <w:t>Bedroom 2:  A single room overlooking the rear of the property.</w:t>
      </w:r>
    </w:p>
    <w:p w14:paraId="19DC504A" w14:textId="264FF538" w:rsidR="008E4CE7" w:rsidRDefault="00A250E0" w:rsidP="00115E75">
      <w:pPr>
        <w:rPr>
          <w:rFonts w:ascii="Arial" w:hAnsi="Arial" w:cs="Arial"/>
          <w:b/>
          <w:sz w:val="20"/>
          <w:szCs w:val="20"/>
          <w:lang w:eastAsia="en-GB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 wp14:anchorId="647F28DA" wp14:editId="30EAFE56">
            <wp:extent cx="3097192" cy="2064794"/>
            <wp:effectExtent l="0" t="0" r="8255" b="0"/>
            <wp:docPr id="10085782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78211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92" cy="20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53CA" w14:textId="77777777" w:rsidR="00384A24" w:rsidRDefault="00384A24" w:rsidP="002D79DF">
      <w:pPr>
        <w:jc w:val="both"/>
        <w:rPr>
          <w:rFonts w:ascii="Arial" w:hAnsi="Arial" w:cs="Arial"/>
          <w:sz w:val="20"/>
          <w:szCs w:val="20"/>
          <w:lang w:eastAsia="en-GB"/>
        </w:rPr>
      </w:pPr>
    </w:p>
    <w:p w14:paraId="3400F795" w14:textId="646B80CF" w:rsidR="000F22A5" w:rsidRPr="00115E75" w:rsidRDefault="00165A63" w:rsidP="002D79DF">
      <w:pPr>
        <w:jc w:val="both"/>
        <w:rPr>
          <w:rFonts w:ascii="Arial" w:hAnsi="Arial" w:cs="Arial"/>
          <w:b/>
          <w:sz w:val="20"/>
          <w:szCs w:val="20"/>
          <w:lang w:eastAsia="en-GB"/>
        </w:rPr>
      </w:pPr>
      <w:r w:rsidRPr="00073A52">
        <w:rPr>
          <w:rFonts w:ascii="Arial" w:hAnsi="Arial" w:cs="Arial"/>
          <w:sz w:val="20"/>
          <w:szCs w:val="20"/>
          <w:lang w:eastAsia="en-GB"/>
        </w:rPr>
        <w:t>T</w:t>
      </w:r>
      <w:r w:rsidR="000F22A5" w:rsidRPr="00115E75">
        <w:rPr>
          <w:rFonts w:ascii="Arial" w:hAnsi="Arial" w:cs="Arial"/>
          <w:sz w:val="20"/>
          <w:szCs w:val="20"/>
          <w:lang w:eastAsia="en-GB"/>
        </w:rPr>
        <w:t>he bathroom is fitted with a</w:t>
      </w:r>
      <w:r w:rsidR="00F25B96">
        <w:rPr>
          <w:rFonts w:ascii="Arial" w:hAnsi="Arial" w:cs="Arial"/>
          <w:sz w:val="20"/>
          <w:szCs w:val="20"/>
          <w:lang w:eastAsia="en-GB"/>
        </w:rPr>
        <w:t xml:space="preserve"> new</w:t>
      </w:r>
      <w:r w:rsidR="000F22A5" w:rsidRPr="00115E75">
        <w:rPr>
          <w:rFonts w:ascii="Arial" w:hAnsi="Arial" w:cs="Arial"/>
          <w:sz w:val="20"/>
          <w:szCs w:val="20"/>
          <w:lang w:eastAsia="en-GB"/>
        </w:rPr>
        <w:t xml:space="preserve"> </w:t>
      </w:r>
      <w:r w:rsidR="009F2A63">
        <w:rPr>
          <w:rFonts w:ascii="Arial" w:hAnsi="Arial" w:cs="Arial"/>
          <w:sz w:val="20"/>
          <w:szCs w:val="20"/>
          <w:lang w:eastAsia="en-GB"/>
        </w:rPr>
        <w:t>white</w:t>
      </w:r>
      <w:r w:rsidRPr="002D79DF">
        <w:rPr>
          <w:rFonts w:ascii="Arial" w:hAnsi="Arial" w:cs="Arial"/>
          <w:sz w:val="20"/>
          <w:szCs w:val="20"/>
          <w:lang w:eastAsia="en-GB"/>
        </w:rPr>
        <w:t>-coloured</w:t>
      </w:r>
      <w:r w:rsidR="000F22A5" w:rsidRPr="00115E75">
        <w:rPr>
          <w:rFonts w:ascii="Arial" w:hAnsi="Arial" w:cs="Arial"/>
          <w:sz w:val="20"/>
          <w:szCs w:val="20"/>
          <w:lang w:eastAsia="en-GB"/>
        </w:rPr>
        <w:t xml:space="preserve"> suite consisting of a </w:t>
      </w:r>
      <w:r w:rsidR="00F25B96">
        <w:rPr>
          <w:rFonts w:ascii="Arial" w:hAnsi="Arial" w:cs="Arial"/>
          <w:sz w:val="20"/>
          <w:szCs w:val="20"/>
          <w:lang w:eastAsia="en-GB"/>
        </w:rPr>
        <w:t xml:space="preserve">new electric </w:t>
      </w:r>
      <w:r w:rsidR="00A250E0">
        <w:rPr>
          <w:rFonts w:ascii="Arial" w:hAnsi="Arial" w:cs="Arial"/>
          <w:sz w:val="20"/>
          <w:szCs w:val="20"/>
          <w:lang w:eastAsia="en-GB"/>
        </w:rPr>
        <w:t>shower</w:t>
      </w:r>
      <w:r w:rsidR="000F22A5" w:rsidRPr="00115E75">
        <w:rPr>
          <w:rFonts w:ascii="Arial" w:hAnsi="Arial" w:cs="Arial"/>
          <w:sz w:val="20"/>
          <w:szCs w:val="20"/>
          <w:lang w:eastAsia="en-GB"/>
        </w:rPr>
        <w:t>, wash hand basin and WC</w:t>
      </w:r>
      <w:r w:rsidR="009C15AF">
        <w:rPr>
          <w:rFonts w:ascii="Arial" w:hAnsi="Arial" w:cs="Arial"/>
          <w:sz w:val="20"/>
          <w:szCs w:val="20"/>
          <w:lang w:eastAsia="en-GB"/>
        </w:rPr>
        <w:t xml:space="preserve"> with tiled walls</w:t>
      </w:r>
      <w:r w:rsidR="000F22A5" w:rsidRPr="00115E75">
        <w:rPr>
          <w:rFonts w:ascii="Arial" w:hAnsi="Arial" w:cs="Arial"/>
          <w:sz w:val="20"/>
          <w:szCs w:val="20"/>
          <w:lang w:eastAsia="en-GB"/>
        </w:rPr>
        <w:t xml:space="preserve">. The window is fitted with frosted glass. </w:t>
      </w:r>
    </w:p>
    <w:p w14:paraId="2426DAA9" w14:textId="1909BE78" w:rsidR="00165A63" w:rsidRDefault="00165A63" w:rsidP="000F22A5">
      <w:pPr>
        <w:rPr>
          <w:lang w:eastAsia="en-GB"/>
        </w:rPr>
      </w:pPr>
    </w:p>
    <w:p w14:paraId="25DCBDC3" w14:textId="13FAEC24" w:rsidR="00522EB5" w:rsidRDefault="00A250E0" w:rsidP="000F22A5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C41D11C" wp14:editId="1B233668">
            <wp:extent cx="3098164" cy="2065443"/>
            <wp:effectExtent l="0" t="0" r="7620" b="0"/>
            <wp:docPr id="6316447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44768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4" cy="20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FD52" w14:textId="0A616F5E" w:rsidR="00522EB5" w:rsidRDefault="00522EB5">
      <w:pPr>
        <w:rPr>
          <w:lang w:eastAsia="en-GB"/>
        </w:rPr>
      </w:pPr>
      <w:r>
        <w:rPr>
          <w:lang w:eastAsia="en-GB"/>
        </w:rPr>
        <w:br w:type="page"/>
      </w:r>
    </w:p>
    <w:p w14:paraId="3C7B37A1" w14:textId="77777777" w:rsidR="00522EB5" w:rsidRDefault="00522EB5" w:rsidP="000F22A5">
      <w:pPr>
        <w:rPr>
          <w:lang w:eastAsia="en-GB"/>
        </w:rPr>
      </w:pPr>
    </w:p>
    <w:p w14:paraId="691CEDF1" w14:textId="77777777" w:rsidR="00093C5A" w:rsidRPr="00CC2868" w:rsidRDefault="00093C5A" w:rsidP="00093C5A">
      <w:pPr>
        <w:rPr>
          <w:rFonts w:ascii="Arial" w:hAnsi="Arial" w:cs="Arial"/>
          <w:b/>
          <w:bCs/>
          <w:sz w:val="20"/>
          <w:szCs w:val="20"/>
          <w:lang w:eastAsia="en-GB"/>
        </w:rPr>
      </w:pPr>
      <w:r w:rsidRPr="00CC2868">
        <w:rPr>
          <w:rFonts w:ascii="Arial" w:hAnsi="Arial" w:cs="Arial"/>
          <w:b/>
          <w:bCs/>
          <w:sz w:val="20"/>
          <w:szCs w:val="20"/>
          <w:lang w:eastAsia="en-GB"/>
        </w:rPr>
        <w:t>Outside</w:t>
      </w:r>
    </w:p>
    <w:p w14:paraId="15E1151D" w14:textId="77777777" w:rsidR="00093C5A" w:rsidRPr="00CC2868" w:rsidRDefault="00093C5A" w:rsidP="00093C5A">
      <w:pPr>
        <w:rPr>
          <w:rFonts w:ascii="Arial" w:hAnsi="Arial" w:cs="Arial"/>
          <w:sz w:val="20"/>
          <w:szCs w:val="20"/>
          <w:lang w:eastAsia="en-GB"/>
        </w:rPr>
      </w:pPr>
    </w:p>
    <w:p w14:paraId="76F3B5D9" w14:textId="77777777" w:rsidR="00093C5A" w:rsidRPr="00CC2868" w:rsidRDefault="00093C5A" w:rsidP="00093C5A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9 New Street is located in the lovely, much sought after rural village of Clive.</w:t>
      </w:r>
    </w:p>
    <w:p w14:paraId="7E944E7F" w14:textId="77777777" w:rsidR="00093C5A" w:rsidRDefault="00093C5A" w:rsidP="00093C5A">
      <w:pPr>
        <w:rPr>
          <w:lang w:eastAsia="en-GB"/>
        </w:rPr>
      </w:pPr>
    </w:p>
    <w:p w14:paraId="1A946A55" w14:textId="79C10E4A" w:rsidR="00093C5A" w:rsidRDefault="00093C5A" w:rsidP="00093C5A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The property is approached to the front through a low-level wrought iron gateway across a quarry tiled paved pathway and gravelled area to the side.</w:t>
      </w:r>
    </w:p>
    <w:p w14:paraId="4ABFECA9" w14:textId="77777777" w:rsidR="00093C5A" w:rsidRDefault="00093C5A" w:rsidP="00093C5A">
      <w:pPr>
        <w:rPr>
          <w:rFonts w:ascii="Arial" w:hAnsi="Arial" w:cs="Arial"/>
          <w:sz w:val="20"/>
          <w:szCs w:val="20"/>
          <w:lang w:eastAsia="en-GB"/>
        </w:rPr>
      </w:pPr>
    </w:p>
    <w:p w14:paraId="3FE6E88F" w14:textId="77777777" w:rsidR="00093C5A" w:rsidRDefault="00093C5A" w:rsidP="00093C5A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The rear garden is a very good size and is a real asset to the property with open rural views to the rear.</w:t>
      </w:r>
    </w:p>
    <w:p w14:paraId="187495A3" w14:textId="77777777" w:rsidR="00093C5A" w:rsidRDefault="00093C5A" w:rsidP="00093C5A">
      <w:pPr>
        <w:rPr>
          <w:rFonts w:ascii="Arial" w:hAnsi="Arial" w:cs="Arial"/>
          <w:sz w:val="20"/>
          <w:szCs w:val="20"/>
          <w:lang w:eastAsia="en-GB"/>
        </w:rPr>
      </w:pPr>
    </w:p>
    <w:p w14:paraId="4B9D3FF8" w14:textId="77777777" w:rsidR="00093C5A" w:rsidRDefault="00093C5A" w:rsidP="00093C5A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A patio area laid to brick leads from the kitchen door screened from the rest of the garden by a mixture of fencing and dwarf brick walling.</w:t>
      </w:r>
    </w:p>
    <w:p w14:paraId="6AABD7F2" w14:textId="77777777" w:rsidR="00093C5A" w:rsidRDefault="00093C5A" w:rsidP="00093C5A">
      <w:pPr>
        <w:rPr>
          <w:rFonts w:ascii="Arial" w:hAnsi="Arial" w:cs="Arial"/>
          <w:sz w:val="20"/>
          <w:szCs w:val="20"/>
          <w:lang w:eastAsia="en-GB"/>
        </w:rPr>
      </w:pPr>
    </w:p>
    <w:p w14:paraId="5D884A5C" w14:textId="77777777" w:rsidR="00093C5A" w:rsidRDefault="00093C5A" w:rsidP="00093C5A">
      <w:pPr>
        <w:rPr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Curved steps lead to the remainder of the garden which is a mixture of lawned areas and raised beds.  Various outbuildings including a greenhouse, good sized shed and a variety of other structures having a number of potential uses.</w:t>
      </w:r>
    </w:p>
    <w:p w14:paraId="50999765" w14:textId="77777777" w:rsidR="00093C5A" w:rsidRDefault="00093C5A" w:rsidP="00093C5A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076D0F2" wp14:editId="19F68F9C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914650" cy="19431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1CDB7" w14:textId="77777777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5A7EFE6A" wp14:editId="7946534C">
            <wp:extent cx="2915970" cy="1943980"/>
            <wp:effectExtent l="0" t="0" r="0" b="0"/>
            <wp:docPr id="12540465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4657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70" cy="19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BF04" w14:textId="77777777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18"/>
        </w:rPr>
      </w:pPr>
    </w:p>
    <w:p w14:paraId="71A5FEFA" w14:textId="77777777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18"/>
        </w:rPr>
      </w:pPr>
    </w:p>
    <w:p w14:paraId="0833A6D9" w14:textId="77777777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18"/>
        </w:rPr>
      </w:pPr>
    </w:p>
    <w:p w14:paraId="40948735" w14:textId="016F0E3C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18"/>
        </w:rPr>
      </w:pPr>
    </w:p>
    <w:p w14:paraId="1D13D4D2" w14:textId="77777777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Cs/>
          <w:sz w:val="20"/>
          <w:szCs w:val="18"/>
        </w:rPr>
      </w:pPr>
      <w:r>
        <w:rPr>
          <w:noProof/>
        </w:rPr>
        <w:drawing>
          <wp:inline distT="0" distB="0" distL="0" distR="0" wp14:anchorId="1E317168" wp14:editId="6DBFFC7E">
            <wp:extent cx="3097530" cy="2065020"/>
            <wp:effectExtent l="0" t="0" r="7620" b="0"/>
            <wp:docPr id="8680278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27811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4A97" w14:textId="77777777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Cs/>
          <w:sz w:val="20"/>
          <w:szCs w:val="18"/>
        </w:rPr>
      </w:pPr>
      <w:r w:rsidRPr="00D74222">
        <w:rPr>
          <w:rFonts w:ascii="Arial" w:hAnsi="Arial" w:cs="Arial"/>
          <w:bCs/>
          <w:sz w:val="20"/>
          <w:szCs w:val="18"/>
        </w:rPr>
        <w:t>9 New Street Clive has the additional benefit of its own private driveway</w:t>
      </w:r>
      <w:r>
        <w:rPr>
          <w:rFonts w:ascii="Arial" w:hAnsi="Arial" w:cs="Arial"/>
          <w:bCs/>
          <w:sz w:val="20"/>
          <w:szCs w:val="18"/>
        </w:rPr>
        <w:t>. The accessway is</w:t>
      </w:r>
      <w:r w:rsidRPr="00D74222">
        <w:rPr>
          <w:rFonts w:ascii="Arial" w:hAnsi="Arial" w:cs="Arial"/>
          <w:bCs/>
          <w:sz w:val="20"/>
          <w:szCs w:val="18"/>
        </w:rPr>
        <w:t xml:space="preserve"> set alongside the neighbour</w:t>
      </w:r>
      <w:r>
        <w:rPr>
          <w:rFonts w:ascii="Arial" w:hAnsi="Arial" w:cs="Arial"/>
          <w:bCs/>
          <w:sz w:val="20"/>
          <w:szCs w:val="18"/>
        </w:rPr>
        <w:t>ing property.</w:t>
      </w:r>
      <w:r w:rsidRPr="00D74222">
        <w:rPr>
          <w:rFonts w:ascii="Arial" w:hAnsi="Arial" w:cs="Arial"/>
          <w:bCs/>
          <w:sz w:val="20"/>
          <w:szCs w:val="18"/>
        </w:rPr>
        <w:t xml:space="preserve"> Double wooden gates provide access to the driveway to the rear garden.</w:t>
      </w:r>
    </w:p>
    <w:p w14:paraId="30B25594" w14:textId="77777777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2CA865AF" wp14:editId="4A8BBC34">
            <wp:extent cx="3097530" cy="2065020"/>
            <wp:effectExtent l="0" t="0" r="7620" b="0"/>
            <wp:docPr id="284315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15381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D69F" w14:textId="77777777" w:rsidR="00093C5A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18"/>
        </w:rPr>
      </w:pPr>
      <w:r w:rsidRPr="00201F5B">
        <w:rPr>
          <w:rFonts w:ascii="Arial" w:hAnsi="Arial" w:cs="Arial"/>
          <w:b/>
          <w:sz w:val="20"/>
          <w:szCs w:val="18"/>
        </w:rPr>
        <w:t>The Local Area</w:t>
      </w:r>
    </w:p>
    <w:p w14:paraId="76FB7304" w14:textId="77777777" w:rsidR="00093C5A" w:rsidRDefault="00093C5A" w:rsidP="00093C5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Clive is a very attractive and much sought after rural village in North Shropshire with its own primary school, village hall which holds a number of activities and church.</w:t>
      </w:r>
    </w:p>
    <w:p w14:paraId="277857D1" w14:textId="77777777" w:rsidR="00093C5A" w:rsidRPr="009C15AF" w:rsidRDefault="00093C5A" w:rsidP="00093C5A">
      <w:pPr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It is </w:t>
      </w:r>
      <w:r w:rsidRPr="00201F5B">
        <w:rPr>
          <w:rFonts w:ascii="Arial" w:hAnsi="Arial" w:cs="Arial"/>
          <w:sz w:val="20"/>
          <w:szCs w:val="20"/>
        </w:rPr>
        <w:t>within</w:t>
      </w:r>
      <w:r>
        <w:rPr>
          <w:rFonts w:ascii="Arial" w:hAnsi="Arial" w:cs="Arial"/>
          <w:sz w:val="20"/>
          <w:szCs w:val="20"/>
        </w:rPr>
        <w:t xml:space="preserve"> convenient driving </w:t>
      </w:r>
      <w:r w:rsidRPr="00201F5B">
        <w:rPr>
          <w:rFonts w:ascii="Arial" w:hAnsi="Arial" w:cs="Arial"/>
          <w:sz w:val="20"/>
          <w:szCs w:val="20"/>
        </w:rPr>
        <w:t xml:space="preserve">distance of Wem town centre and the local </w:t>
      </w:r>
      <w:r>
        <w:rPr>
          <w:rFonts w:ascii="Arial" w:hAnsi="Arial" w:cs="Arial"/>
          <w:sz w:val="20"/>
          <w:szCs w:val="20"/>
        </w:rPr>
        <w:t xml:space="preserve">shops and </w:t>
      </w:r>
      <w:r w:rsidRPr="00201F5B">
        <w:rPr>
          <w:rFonts w:ascii="Arial" w:hAnsi="Arial" w:cs="Arial"/>
          <w:sz w:val="20"/>
          <w:szCs w:val="20"/>
        </w:rPr>
        <w:t xml:space="preserve">amenities. </w:t>
      </w:r>
      <w:r>
        <w:rPr>
          <w:rFonts w:ascii="Arial" w:hAnsi="Arial" w:cs="Arial"/>
          <w:sz w:val="20"/>
          <w:szCs w:val="20"/>
        </w:rPr>
        <w:t xml:space="preserve"> </w:t>
      </w:r>
      <w:r w:rsidRPr="00201F5B">
        <w:rPr>
          <w:rFonts w:ascii="Arial" w:hAnsi="Arial" w:cs="Arial"/>
          <w:sz w:val="20"/>
          <w:szCs w:val="20"/>
        </w:rPr>
        <w:t xml:space="preserve">There are excellent doctors, dentists, schools and independent shops within the town, as well as a supermarket and a selection of pubs and eateries. </w:t>
      </w:r>
    </w:p>
    <w:p w14:paraId="4ECDAE0A" w14:textId="77777777" w:rsidR="00093C5A" w:rsidRPr="00951854" w:rsidRDefault="00093C5A" w:rsidP="00093C5A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0"/>
          <w:szCs w:val="18"/>
        </w:rPr>
      </w:pPr>
      <w:r w:rsidRPr="00201F5B">
        <w:rPr>
          <w:rFonts w:ascii="Arial" w:hAnsi="Arial" w:cs="Arial"/>
          <w:sz w:val="20"/>
          <w:szCs w:val="20"/>
        </w:rPr>
        <w:t>The larger towns of Shrewsbury and Whitchurch are only a few miles drive away, and there are rail links directly from Wem Station to Crewe to the north, and Shrewsbury, Birmingham and London to the south.</w:t>
      </w:r>
    </w:p>
    <w:p w14:paraId="439A898D" w14:textId="77777777" w:rsidR="00093C5A" w:rsidRDefault="00093C5A" w:rsidP="00093C5A">
      <w:pPr>
        <w:rPr>
          <w:rFonts w:ascii="Arial" w:hAnsi="Arial" w:cs="Arial"/>
          <w:b/>
          <w:sz w:val="18"/>
          <w:szCs w:val="18"/>
        </w:rPr>
      </w:pPr>
      <w:r w:rsidRPr="00E90308">
        <w:rPr>
          <w:rFonts w:ascii="Arial" w:hAnsi="Arial" w:cs="Arial"/>
          <w:b/>
          <w:sz w:val="18"/>
          <w:szCs w:val="18"/>
        </w:rPr>
        <w:t>Council Tax Band</w:t>
      </w:r>
    </w:p>
    <w:p w14:paraId="1A9BD0D9" w14:textId="77777777" w:rsidR="00093C5A" w:rsidRPr="00E90308" w:rsidRDefault="00093C5A" w:rsidP="00093C5A">
      <w:pPr>
        <w:rPr>
          <w:rFonts w:ascii="Arial" w:hAnsi="Arial" w:cs="Arial"/>
          <w:b/>
          <w:sz w:val="18"/>
          <w:szCs w:val="18"/>
        </w:rPr>
      </w:pPr>
    </w:p>
    <w:p w14:paraId="66A7DA83" w14:textId="77777777" w:rsidR="00093C5A" w:rsidRDefault="00093C5A" w:rsidP="00093C5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</w:t>
      </w:r>
    </w:p>
    <w:p w14:paraId="7A938F14" w14:textId="330DA9A6" w:rsidR="00115E75" w:rsidRDefault="00115E75" w:rsidP="00951854">
      <w:pPr>
        <w:pStyle w:val="Heading4"/>
        <w:contextualSpacing/>
        <w:jc w:val="both"/>
        <w:rPr>
          <w:b w:val="0"/>
          <w:color w:val="auto"/>
          <w:sz w:val="20"/>
          <w:szCs w:val="20"/>
          <w:lang w:eastAsia="en-GB"/>
        </w:rPr>
      </w:pPr>
    </w:p>
    <w:p w14:paraId="60373BB6" w14:textId="7F23679B" w:rsidR="00BB5136" w:rsidRDefault="00BB5136" w:rsidP="00115E75">
      <w:pPr>
        <w:rPr>
          <w:rFonts w:ascii="Arial" w:hAnsi="Arial" w:cs="Arial"/>
          <w:b/>
          <w:sz w:val="20"/>
          <w:szCs w:val="18"/>
        </w:rPr>
      </w:pPr>
    </w:p>
    <w:p w14:paraId="25B15BD6" w14:textId="0C4AA298" w:rsidR="00F41633" w:rsidRPr="00951854" w:rsidRDefault="00465EB1" w:rsidP="00951854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0"/>
          <w:szCs w:val="18"/>
        </w:rPr>
      </w:pPr>
      <w:r w:rsidRPr="00201F5B">
        <w:rPr>
          <w:rFonts w:ascii="Arial" w:hAnsi="Arial" w:cs="Arial"/>
          <w:sz w:val="20"/>
          <w:szCs w:val="20"/>
        </w:rPr>
        <w:t>.</w:t>
      </w:r>
    </w:p>
    <w:p w14:paraId="57191560" w14:textId="77777777" w:rsidR="00DA054F" w:rsidRDefault="00DA054F" w:rsidP="0050752E">
      <w:pPr>
        <w:rPr>
          <w:rFonts w:ascii="Arial" w:hAnsi="Arial" w:cs="Arial"/>
          <w:sz w:val="18"/>
          <w:szCs w:val="18"/>
        </w:rPr>
      </w:pPr>
    </w:p>
    <w:p w14:paraId="7855E80D" w14:textId="63E0D929" w:rsidR="0050752E" w:rsidRDefault="0050752E" w:rsidP="0050752E">
      <w:pPr>
        <w:rPr>
          <w:rFonts w:ascii="Arial" w:hAnsi="Arial" w:cs="Arial"/>
          <w:b/>
          <w:sz w:val="18"/>
          <w:szCs w:val="18"/>
        </w:rPr>
      </w:pPr>
      <w:r w:rsidRPr="00E90308">
        <w:rPr>
          <w:rFonts w:ascii="Arial" w:hAnsi="Arial" w:cs="Arial"/>
          <w:b/>
          <w:sz w:val="18"/>
          <w:szCs w:val="18"/>
        </w:rPr>
        <w:t>Local Authority</w:t>
      </w:r>
    </w:p>
    <w:p w14:paraId="12B4354F" w14:textId="0E1205C3" w:rsidR="00F41633" w:rsidRPr="00E90308" w:rsidRDefault="00F41633" w:rsidP="0050752E">
      <w:pPr>
        <w:rPr>
          <w:rFonts w:ascii="Arial" w:hAnsi="Arial" w:cs="Arial"/>
          <w:b/>
          <w:sz w:val="18"/>
          <w:szCs w:val="18"/>
        </w:rPr>
      </w:pPr>
    </w:p>
    <w:p w14:paraId="266DD179" w14:textId="2E893AE6" w:rsidR="0050752E" w:rsidRPr="009C15AF" w:rsidRDefault="0050752E" w:rsidP="0050752E">
      <w:pPr>
        <w:rPr>
          <w:rFonts w:ascii="Arial" w:hAnsi="Arial" w:cs="Arial"/>
          <w:sz w:val="20"/>
          <w:szCs w:val="20"/>
        </w:rPr>
      </w:pPr>
      <w:r w:rsidRPr="009C15AF">
        <w:rPr>
          <w:rFonts w:ascii="Arial" w:hAnsi="Arial" w:cs="Arial"/>
          <w:sz w:val="20"/>
          <w:szCs w:val="20"/>
        </w:rPr>
        <w:t>Shropshire Council</w:t>
      </w:r>
    </w:p>
    <w:p w14:paraId="5E09C428" w14:textId="0F0330B6" w:rsidR="00F41633" w:rsidRPr="009C15AF" w:rsidRDefault="00F41633" w:rsidP="0050752E">
      <w:pPr>
        <w:rPr>
          <w:rFonts w:ascii="Arial" w:hAnsi="Arial" w:cs="Arial"/>
          <w:sz w:val="20"/>
          <w:szCs w:val="20"/>
        </w:rPr>
      </w:pPr>
    </w:p>
    <w:p w14:paraId="042EAC84" w14:textId="44113CC4" w:rsidR="00F41633" w:rsidRDefault="00F41633" w:rsidP="00384A24">
      <w:pPr>
        <w:rPr>
          <w:rFonts w:ascii="Arial" w:hAnsi="Arial" w:cs="Arial"/>
          <w:b/>
          <w:sz w:val="20"/>
          <w:szCs w:val="20"/>
        </w:rPr>
      </w:pPr>
    </w:p>
    <w:p w14:paraId="65C508A4" w14:textId="11E88928" w:rsidR="00384A24" w:rsidRDefault="00384A24" w:rsidP="00CC4878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Services</w:t>
      </w:r>
    </w:p>
    <w:p w14:paraId="2E29D4CD" w14:textId="77777777" w:rsidR="00384A24" w:rsidRPr="009C15AF" w:rsidRDefault="00384A24" w:rsidP="00CC4878">
      <w:pPr>
        <w:jc w:val="both"/>
        <w:rPr>
          <w:rFonts w:ascii="Arial" w:hAnsi="Arial" w:cs="Arial"/>
          <w:b/>
          <w:sz w:val="20"/>
          <w:szCs w:val="20"/>
        </w:rPr>
      </w:pPr>
    </w:p>
    <w:p w14:paraId="0D9CF46F" w14:textId="4F4738AB" w:rsidR="005C55B4" w:rsidRPr="009C15AF" w:rsidRDefault="0050752E" w:rsidP="00CC4878">
      <w:pPr>
        <w:jc w:val="both"/>
        <w:rPr>
          <w:rFonts w:ascii="Arial" w:hAnsi="Arial" w:cs="Arial"/>
          <w:sz w:val="20"/>
          <w:szCs w:val="20"/>
        </w:rPr>
      </w:pPr>
      <w:r w:rsidRPr="009C15AF">
        <w:rPr>
          <w:rFonts w:ascii="Arial" w:hAnsi="Arial" w:cs="Arial"/>
          <w:sz w:val="20"/>
          <w:szCs w:val="20"/>
        </w:rPr>
        <w:t>Mains water</w:t>
      </w:r>
      <w:r w:rsidR="00E659A4" w:rsidRPr="009C15AF">
        <w:rPr>
          <w:rFonts w:ascii="Arial" w:hAnsi="Arial" w:cs="Arial"/>
          <w:sz w:val="20"/>
          <w:szCs w:val="20"/>
        </w:rPr>
        <w:t>,</w:t>
      </w:r>
      <w:r w:rsidRPr="009C15AF">
        <w:rPr>
          <w:rFonts w:ascii="Arial" w:hAnsi="Arial" w:cs="Arial"/>
          <w:sz w:val="20"/>
          <w:szCs w:val="20"/>
        </w:rPr>
        <w:t xml:space="preserve"> </w:t>
      </w:r>
      <w:r w:rsidR="005C55B4" w:rsidRPr="009C15AF">
        <w:rPr>
          <w:rFonts w:ascii="Arial" w:hAnsi="Arial" w:cs="Arial"/>
          <w:sz w:val="20"/>
          <w:szCs w:val="20"/>
        </w:rPr>
        <w:t>drainage, gas and electricity</w:t>
      </w:r>
      <w:r w:rsidR="0009694B" w:rsidRPr="009C15AF">
        <w:rPr>
          <w:rFonts w:ascii="Arial" w:hAnsi="Arial" w:cs="Arial"/>
          <w:sz w:val="20"/>
          <w:szCs w:val="20"/>
        </w:rPr>
        <w:t>. Gas fired central heating</w:t>
      </w:r>
      <w:r w:rsidR="00176A73">
        <w:rPr>
          <w:rFonts w:ascii="Arial" w:hAnsi="Arial" w:cs="Arial"/>
          <w:sz w:val="20"/>
          <w:szCs w:val="20"/>
        </w:rPr>
        <w:t>.</w:t>
      </w:r>
    </w:p>
    <w:p w14:paraId="595A0DCE" w14:textId="77777777" w:rsidR="00F41633" w:rsidRPr="009C15AF" w:rsidRDefault="00F41633" w:rsidP="0050752E">
      <w:pPr>
        <w:rPr>
          <w:rFonts w:ascii="Arial" w:hAnsi="Arial" w:cs="Arial"/>
          <w:sz w:val="20"/>
          <w:szCs w:val="20"/>
        </w:rPr>
      </w:pPr>
    </w:p>
    <w:p w14:paraId="6ED07C9D" w14:textId="77777777" w:rsidR="0050752E" w:rsidRPr="009C15AF" w:rsidRDefault="0050752E" w:rsidP="0050752E">
      <w:pPr>
        <w:rPr>
          <w:rFonts w:ascii="Arial" w:hAnsi="Arial" w:cs="Arial"/>
          <w:b/>
          <w:sz w:val="20"/>
          <w:szCs w:val="20"/>
        </w:rPr>
      </w:pPr>
      <w:r w:rsidRPr="009C15AF">
        <w:rPr>
          <w:rFonts w:ascii="Arial" w:hAnsi="Arial" w:cs="Arial"/>
          <w:b/>
          <w:sz w:val="20"/>
          <w:szCs w:val="20"/>
        </w:rPr>
        <w:t>Viewing</w:t>
      </w:r>
    </w:p>
    <w:p w14:paraId="4F4978A3" w14:textId="77777777" w:rsidR="00F41633" w:rsidRPr="009C15AF" w:rsidRDefault="00F41633" w:rsidP="0050752E">
      <w:pPr>
        <w:rPr>
          <w:rFonts w:ascii="Arial" w:hAnsi="Arial" w:cs="Arial"/>
          <w:b/>
          <w:sz w:val="20"/>
          <w:szCs w:val="20"/>
        </w:rPr>
      </w:pPr>
    </w:p>
    <w:p w14:paraId="50A5EABE" w14:textId="174E991F" w:rsidR="00F41633" w:rsidRPr="009C15AF" w:rsidRDefault="0050752E" w:rsidP="0050752E">
      <w:pPr>
        <w:rPr>
          <w:rFonts w:ascii="Arial" w:hAnsi="Arial" w:cs="Arial"/>
          <w:sz w:val="20"/>
          <w:szCs w:val="20"/>
        </w:rPr>
      </w:pPr>
      <w:r w:rsidRPr="009C15AF">
        <w:rPr>
          <w:rFonts w:ascii="Arial" w:hAnsi="Arial" w:cs="Arial"/>
          <w:sz w:val="20"/>
          <w:szCs w:val="20"/>
        </w:rPr>
        <w:t>Strictly by appointment with Harfitts</w:t>
      </w:r>
      <w:r w:rsidR="00176A73">
        <w:rPr>
          <w:rFonts w:ascii="Arial" w:hAnsi="Arial" w:cs="Arial"/>
          <w:sz w:val="20"/>
          <w:szCs w:val="20"/>
        </w:rPr>
        <w:t>.</w:t>
      </w:r>
    </w:p>
    <w:p w14:paraId="082B5996" w14:textId="77777777" w:rsidR="00F41633" w:rsidRPr="009C15AF" w:rsidRDefault="00F41633" w:rsidP="0050752E">
      <w:pPr>
        <w:rPr>
          <w:rFonts w:ascii="Arial" w:hAnsi="Arial" w:cs="Arial"/>
          <w:sz w:val="20"/>
          <w:szCs w:val="20"/>
        </w:rPr>
      </w:pPr>
    </w:p>
    <w:p w14:paraId="02188BD0" w14:textId="77777777" w:rsidR="0050752E" w:rsidRPr="009C15AF" w:rsidRDefault="0050752E" w:rsidP="0050752E">
      <w:pPr>
        <w:rPr>
          <w:rFonts w:ascii="Arial" w:hAnsi="Arial" w:cs="Arial"/>
          <w:b/>
          <w:sz w:val="20"/>
          <w:szCs w:val="20"/>
        </w:rPr>
      </w:pPr>
      <w:r w:rsidRPr="009C15AF">
        <w:rPr>
          <w:rFonts w:ascii="Arial" w:hAnsi="Arial" w:cs="Arial"/>
          <w:b/>
          <w:sz w:val="20"/>
          <w:szCs w:val="20"/>
        </w:rPr>
        <w:t>Tenure</w:t>
      </w:r>
    </w:p>
    <w:p w14:paraId="02B86682" w14:textId="77777777" w:rsidR="00115E75" w:rsidRPr="009C15AF" w:rsidRDefault="00115E75" w:rsidP="0050752E">
      <w:pPr>
        <w:rPr>
          <w:rFonts w:ascii="Arial" w:hAnsi="Arial" w:cs="Arial"/>
          <w:b/>
          <w:sz w:val="20"/>
          <w:szCs w:val="20"/>
        </w:rPr>
      </w:pPr>
    </w:p>
    <w:p w14:paraId="774148B1" w14:textId="49A81F84" w:rsidR="00A33340" w:rsidRPr="009C15AF" w:rsidRDefault="00115E75" w:rsidP="00CC4878">
      <w:pPr>
        <w:jc w:val="both"/>
        <w:rPr>
          <w:rFonts w:ascii="Arial" w:hAnsi="Arial" w:cs="Arial"/>
          <w:sz w:val="20"/>
          <w:szCs w:val="20"/>
        </w:rPr>
      </w:pPr>
      <w:r w:rsidRPr="009C15AF">
        <w:rPr>
          <w:rFonts w:ascii="Arial" w:hAnsi="Arial" w:cs="Arial"/>
          <w:sz w:val="20"/>
          <w:szCs w:val="20"/>
        </w:rPr>
        <w:t>W</w:t>
      </w:r>
      <w:r w:rsidR="0050752E" w:rsidRPr="009C15AF">
        <w:rPr>
          <w:rFonts w:ascii="Arial" w:hAnsi="Arial" w:cs="Arial"/>
          <w:sz w:val="20"/>
          <w:szCs w:val="20"/>
        </w:rPr>
        <w:t xml:space="preserve">e understand the property is </w:t>
      </w:r>
      <w:r w:rsidR="00C575B6">
        <w:rPr>
          <w:rFonts w:ascii="Arial" w:hAnsi="Arial" w:cs="Arial"/>
          <w:sz w:val="20"/>
          <w:szCs w:val="20"/>
        </w:rPr>
        <w:t>freehold</w:t>
      </w:r>
      <w:r w:rsidR="0050752E" w:rsidRPr="009C15AF">
        <w:rPr>
          <w:rFonts w:ascii="Arial" w:hAnsi="Arial" w:cs="Arial"/>
          <w:sz w:val="20"/>
          <w:szCs w:val="20"/>
        </w:rPr>
        <w:t>, although purchasers are advised to confirm details with their solicitor</w:t>
      </w:r>
      <w:r w:rsidR="00176A73">
        <w:rPr>
          <w:rFonts w:ascii="Arial" w:hAnsi="Arial" w:cs="Arial"/>
          <w:sz w:val="20"/>
          <w:szCs w:val="20"/>
        </w:rPr>
        <w:t>.</w:t>
      </w:r>
      <w:r w:rsidR="00461A1F">
        <w:rPr>
          <w:rFonts w:ascii="Arial" w:hAnsi="Arial" w:cs="Arial"/>
          <w:sz w:val="20"/>
          <w:szCs w:val="20"/>
        </w:rPr>
        <w:t xml:space="preserve"> </w:t>
      </w:r>
    </w:p>
    <w:p w14:paraId="617D1744" w14:textId="77777777" w:rsidR="00691A34" w:rsidRPr="009C15AF" w:rsidRDefault="00691A34" w:rsidP="00CC4878">
      <w:pPr>
        <w:jc w:val="both"/>
        <w:rPr>
          <w:rFonts w:ascii="Arial" w:hAnsi="Arial" w:cs="Arial"/>
          <w:sz w:val="20"/>
          <w:szCs w:val="20"/>
        </w:rPr>
      </w:pPr>
    </w:p>
    <w:p w14:paraId="16F283F7" w14:textId="6D4FD1F4" w:rsidR="00736739" w:rsidRDefault="0050752E" w:rsidP="00CC4878">
      <w:pPr>
        <w:jc w:val="both"/>
        <w:rPr>
          <w:rFonts w:ascii="Arial" w:hAnsi="Arial" w:cs="Arial"/>
          <w:sz w:val="20"/>
          <w:szCs w:val="20"/>
        </w:rPr>
      </w:pPr>
      <w:r w:rsidRPr="009C15AF">
        <w:rPr>
          <w:rFonts w:ascii="Arial" w:hAnsi="Arial" w:cs="Arial"/>
          <w:sz w:val="20"/>
          <w:szCs w:val="20"/>
        </w:rPr>
        <w:t>All measurements are approximate and are for identification purposes only</w:t>
      </w:r>
      <w:r w:rsidR="00176A73">
        <w:rPr>
          <w:rFonts w:ascii="Arial" w:hAnsi="Arial" w:cs="Arial"/>
          <w:sz w:val="20"/>
          <w:szCs w:val="20"/>
        </w:rPr>
        <w:t>.</w:t>
      </w:r>
    </w:p>
    <w:p w14:paraId="5BC5F554" w14:textId="77777777" w:rsidR="00113826" w:rsidRDefault="00113826" w:rsidP="00CC4878">
      <w:pPr>
        <w:jc w:val="both"/>
        <w:rPr>
          <w:rFonts w:ascii="Arial" w:hAnsi="Arial" w:cs="Arial"/>
          <w:sz w:val="20"/>
          <w:szCs w:val="20"/>
        </w:rPr>
      </w:pPr>
    </w:p>
    <w:p w14:paraId="3E06767D" w14:textId="62A6D33A" w:rsidR="00113826" w:rsidRPr="009C15AF" w:rsidRDefault="00113826" w:rsidP="00CC4878">
      <w:pPr>
        <w:jc w:val="both"/>
        <w:rPr>
          <w:rFonts w:ascii="Arial" w:hAnsi="Arial" w:cs="Arial"/>
          <w:sz w:val="20"/>
          <w:szCs w:val="20"/>
        </w:rPr>
      </w:pPr>
    </w:p>
    <w:p w14:paraId="70BD62A9" w14:textId="77777777" w:rsidR="00267D86" w:rsidRPr="009C15AF" w:rsidRDefault="00267D86" w:rsidP="007E1BBB">
      <w:pPr>
        <w:rPr>
          <w:rFonts w:ascii="Arial" w:hAnsi="Arial" w:cs="Arial"/>
          <w:b/>
          <w:sz w:val="20"/>
          <w:szCs w:val="20"/>
        </w:rPr>
      </w:pPr>
    </w:p>
    <w:p w14:paraId="2C7ED59F" w14:textId="77777777" w:rsidR="007E1BBB" w:rsidRPr="009C15AF" w:rsidRDefault="007E1BBB" w:rsidP="007E1BBB">
      <w:pPr>
        <w:rPr>
          <w:rFonts w:ascii="Arial" w:hAnsi="Arial" w:cs="Arial"/>
          <w:b/>
          <w:sz w:val="20"/>
          <w:szCs w:val="20"/>
        </w:rPr>
      </w:pPr>
      <w:r w:rsidRPr="009C15AF">
        <w:rPr>
          <w:rFonts w:ascii="Arial" w:hAnsi="Arial" w:cs="Arial"/>
          <w:b/>
          <w:sz w:val="20"/>
          <w:szCs w:val="20"/>
        </w:rPr>
        <w:t>VALUATIONS</w:t>
      </w:r>
    </w:p>
    <w:p w14:paraId="18D601B7" w14:textId="77777777" w:rsidR="00F41633" w:rsidRPr="009C15AF" w:rsidRDefault="00F41633" w:rsidP="007E1BBB">
      <w:pPr>
        <w:rPr>
          <w:rFonts w:ascii="Arial" w:hAnsi="Arial" w:cs="Arial"/>
          <w:b/>
          <w:sz w:val="20"/>
          <w:szCs w:val="20"/>
        </w:rPr>
      </w:pPr>
    </w:p>
    <w:p w14:paraId="650C91DC" w14:textId="77777777" w:rsidR="007E1BBB" w:rsidRPr="009C15AF" w:rsidRDefault="007E1BBB" w:rsidP="007E1BBB">
      <w:pPr>
        <w:rPr>
          <w:rFonts w:ascii="Arial" w:hAnsi="Arial" w:cs="Arial"/>
          <w:b/>
          <w:sz w:val="20"/>
          <w:szCs w:val="20"/>
        </w:rPr>
      </w:pPr>
      <w:r w:rsidRPr="009C15AF">
        <w:rPr>
          <w:rFonts w:ascii="Arial" w:hAnsi="Arial" w:cs="Arial"/>
          <w:b/>
          <w:sz w:val="20"/>
          <w:szCs w:val="20"/>
        </w:rPr>
        <w:t>For a free no obligation valuation of your own property please call us on 01939 232775</w:t>
      </w:r>
    </w:p>
    <w:p w14:paraId="2E449098" w14:textId="77777777" w:rsidR="00334B11" w:rsidRPr="009C15AF" w:rsidRDefault="00334B11" w:rsidP="007E1BBB">
      <w:pPr>
        <w:rPr>
          <w:rFonts w:ascii="Arial" w:hAnsi="Arial" w:cs="Arial"/>
          <w:b/>
          <w:sz w:val="20"/>
          <w:szCs w:val="20"/>
        </w:rPr>
      </w:pPr>
    </w:p>
    <w:p w14:paraId="176BF1BC" w14:textId="77777777" w:rsidR="007E1BBB" w:rsidRPr="009C15AF" w:rsidRDefault="007E1BBB" w:rsidP="007E1BBB">
      <w:pPr>
        <w:rPr>
          <w:rFonts w:ascii="Arial" w:hAnsi="Arial" w:cs="Arial"/>
          <w:b/>
          <w:sz w:val="20"/>
          <w:szCs w:val="20"/>
        </w:rPr>
      </w:pPr>
      <w:r w:rsidRPr="009C15AF">
        <w:rPr>
          <w:rFonts w:ascii="Arial" w:hAnsi="Arial" w:cs="Arial"/>
          <w:b/>
          <w:sz w:val="20"/>
          <w:szCs w:val="20"/>
        </w:rPr>
        <w:t>MORTGAGE ADVICE</w:t>
      </w:r>
    </w:p>
    <w:p w14:paraId="23257CF6" w14:textId="77777777" w:rsidR="00F41633" w:rsidRPr="009C15AF" w:rsidRDefault="00F41633" w:rsidP="007E1BBB">
      <w:pPr>
        <w:rPr>
          <w:rFonts w:ascii="Arial" w:hAnsi="Arial" w:cs="Arial"/>
          <w:b/>
          <w:sz w:val="20"/>
          <w:szCs w:val="20"/>
        </w:rPr>
      </w:pPr>
    </w:p>
    <w:p w14:paraId="70379DAA" w14:textId="036D6880" w:rsidR="007E1BBB" w:rsidRPr="009C15AF" w:rsidRDefault="007E1BBB" w:rsidP="007E1BBB">
      <w:pPr>
        <w:rPr>
          <w:rFonts w:ascii="Arial" w:hAnsi="Arial" w:cs="Arial"/>
          <w:b/>
          <w:sz w:val="20"/>
          <w:szCs w:val="20"/>
        </w:rPr>
      </w:pPr>
      <w:r w:rsidRPr="009C15AF">
        <w:rPr>
          <w:rFonts w:ascii="Arial" w:hAnsi="Arial" w:cs="Arial"/>
          <w:b/>
          <w:sz w:val="20"/>
          <w:szCs w:val="20"/>
        </w:rPr>
        <w:t>We can put you in contact with expert independent financial advisors, please ask for details</w:t>
      </w:r>
      <w:r w:rsidR="00176A73">
        <w:rPr>
          <w:rFonts w:ascii="Arial" w:hAnsi="Arial" w:cs="Arial"/>
          <w:b/>
          <w:sz w:val="20"/>
          <w:szCs w:val="20"/>
        </w:rPr>
        <w:t>.</w:t>
      </w:r>
    </w:p>
    <w:p w14:paraId="20A87AB8" w14:textId="77777777" w:rsidR="00F41633" w:rsidRPr="009C15AF" w:rsidRDefault="00F41633" w:rsidP="007E1BBB">
      <w:pPr>
        <w:rPr>
          <w:rFonts w:ascii="Arial" w:hAnsi="Arial" w:cs="Arial"/>
          <w:b/>
          <w:sz w:val="20"/>
          <w:szCs w:val="20"/>
        </w:rPr>
      </w:pPr>
    </w:p>
    <w:p w14:paraId="7A78B756" w14:textId="77777777" w:rsidR="007E1BBB" w:rsidRPr="009C15AF" w:rsidRDefault="007E1BBB" w:rsidP="007E1BBB">
      <w:pPr>
        <w:rPr>
          <w:rFonts w:ascii="Arial" w:hAnsi="Arial" w:cs="Arial"/>
          <w:b/>
          <w:sz w:val="20"/>
          <w:szCs w:val="20"/>
        </w:rPr>
      </w:pPr>
      <w:r w:rsidRPr="009C15AF">
        <w:rPr>
          <w:rFonts w:ascii="Arial" w:hAnsi="Arial" w:cs="Arial"/>
          <w:b/>
          <w:sz w:val="20"/>
          <w:szCs w:val="20"/>
        </w:rPr>
        <w:t>SURVEYS</w:t>
      </w:r>
    </w:p>
    <w:p w14:paraId="041E5DED" w14:textId="77777777" w:rsidR="00737292" w:rsidRPr="009C15AF" w:rsidRDefault="00737292" w:rsidP="007E1BBB">
      <w:pPr>
        <w:rPr>
          <w:rFonts w:ascii="Arial" w:hAnsi="Arial" w:cs="Arial"/>
          <w:b/>
          <w:sz w:val="20"/>
          <w:szCs w:val="20"/>
        </w:rPr>
      </w:pPr>
    </w:p>
    <w:p w14:paraId="1C05EDFE" w14:textId="77777777" w:rsidR="00E90308" w:rsidRPr="009C15AF" w:rsidRDefault="007E1BBB" w:rsidP="007E1BBB">
      <w:pPr>
        <w:rPr>
          <w:rFonts w:ascii="Arial" w:hAnsi="Arial" w:cs="Arial"/>
          <w:b/>
          <w:sz w:val="20"/>
          <w:szCs w:val="20"/>
        </w:rPr>
      </w:pPr>
      <w:r w:rsidRPr="009C15AF">
        <w:rPr>
          <w:rFonts w:ascii="Arial" w:hAnsi="Arial" w:cs="Arial"/>
          <w:b/>
          <w:sz w:val="20"/>
          <w:szCs w:val="20"/>
        </w:rPr>
        <w:t xml:space="preserve">Please ask </w:t>
      </w:r>
      <w:r w:rsidR="00A34E03" w:rsidRPr="009C15AF">
        <w:rPr>
          <w:rFonts w:ascii="Arial" w:hAnsi="Arial" w:cs="Arial"/>
          <w:b/>
          <w:sz w:val="20"/>
          <w:szCs w:val="20"/>
        </w:rPr>
        <w:t xml:space="preserve">us </w:t>
      </w:r>
      <w:r w:rsidRPr="009C15AF">
        <w:rPr>
          <w:rFonts w:ascii="Arial" w:hAnsi="Arial" w:cs="Arial"/>
          <w:b/>
          <w:sz w:val="20"/>
          <w:szCs w:val="20"/>
        </w:rPr>
        <w:t>for details of local surveyors</w:t>
      </w:r>
    </w:p>
    <w:p w14:paraId="2A87F926" w14:textId="655EA275" w:rsidR="00D134E4" w:rsidRDefault="00D134E4" w:rsidP="007E1BBB">
      <w:pPr>
        <w:rPr>
          <w:rFonts w:ascii="Arial" w:hAnsi="Arial" w:cs="Arial"/>
          <w:sz w:val="18"/>
          <w:szCs w:val="18"/>
        </w:rPr>
      </w:pPr>
    </w:p>
    <w:p w14:paraId="3D6DF268" w14:textId="77777777" w:rsidR="00A33340" w:rsidRDefault="00A33340" w:rsidP="007E1BBB">
      <w:pPr>
        <w:rPr>
          <w:rFonts w:ascii="Arial" w:hAnsi="Arial" w:cs="Arial"/>
          <w:sz w:val="18"/>
          <w:szCs w:val="18"/>
        </w:rPr>
      </w:pPr>
    </w:p>
    <w:p w14:paraId="3DF96430" w14:textId="77777777" w:rsidR="00A33340" w:rsidRDefault="00A33340" w:rsidP="007E1BBB">
      <w:pPr>
        <w:rPr>
          <w:rFonts w:ascii="Arial" w:hAnsi="Arial" w:cs="Arial"/>
          <w:sz w:val="18"/>
          <w:szCs w:val="18"/>
        </w:rPr>
      </w:pPr>
    </w:p>
    <w:p w14:paraId="23854833" w14:textId="5856B692" w:rsidR="00A33340" w:rsidRDefault="00A33340" w:rsidP="007E1BBB">
      <w:pPr>
        <w:rPr>
          <w:rFonts w:ascii="Arial" w:hAnsi="Arial" w:cs="Arial"/>
          <w:sz w:val="18"/>
          <w:szCs w:val="18"/>
        </w:rPr>
      </w:pPr>
    </w:p>
    <w:p w14:paraId="4B2FA04C" w14:textId="77777777" w:rsidR="00A33340" w:rsidRDefault="00A33340" w:rsidP="007E1BBB">
      <w:pPr>
        <w:rPr>
          <w:rFonts w:ascii="Arial" w:hAnsi="Arial" w:cs="Arial"/>
          <w:sz w:val="18"/>
          <w:szCs w:val="18"/>
        </w:rPr>
      </w:pPr>
    </w:p>
    <w:p w14:paraId="7D25604B" w14:textId="77777777" w:rsidR="00ED0DAD" w:rsidRDefault="00ED0DAD" w:rsidP="00B54E6D">
      <w:pPr>
        <w:rPr>
          <w:rFonts w:ascii="Arial" w:hAnsi="Arial" w:cs="Arial"/>
          <w:sz w:val="18"/>
          <w:szCs w:val="18"/>
        </w:rPr>
      </w:pPr>
    </w:p>
    <w:p w14:paraId="002ED69C" w14:textId="77777777" w:rsidR="00B54E6D" w:rsidRDefault="00B54E6D" w:rsidP="00795883">
      <w:pPr>
        <w:rPr>
          <w:noProof/>
          <w:lang w:eastAsia="en-GB"/>
        </w:rPr>
        <w:sectPr w:rsidR="00B54E6D" w:rsidSect="00B54E6D">
          <w:type w:val="continuous"/>
          <w:pgSz w:w="11906" w:h="16838"/>
          <w:pgMar w:top="720" w:right="720" w:bottom="0" w:left="720" w:header="709" w:footer="709" w:gutter="0"/>
          <w:cols w:num="2" w:space="708"/>
          <w:docGrid w:linePitch="360"/>
        </w:sectPr>
      </w:pPr>
    </w:p>
    <w:p w14:paraId="1FEBDAEB" w14:textId="77777777" w:rsidR="00354A03" w:rsidRDefault="00DA054F" w:rsidP="00354A03">
      <w:pPr>
        <w:rPr>
          <w:rFonts w:ascii="Arial" w:hAnsi="Arial" w:cs="Arial"/>
          <w:sz w:val="18"/>
          <w:szCs w:val="18"/>
        </w:rPr>
        <w:sectPr w:rsidR="00354A03" w:rsidSect="00354A03">
          <w:type w:val="continuous"/>
          <w:pgSz w:w="11906" w:h="16838"/>
          <w:pgMar w:top="720" w:right="720" w:bottom="0" w:left="720" w:header="709" w:footer="709" w:gutter="0"/>
          <w:cols w:num="2" w:space="708"/>
          <w:docGrid w:linePitch="360"/>
        </w:sectPr>
      </w:pPr>
      <w:r w:rsidRPr="00C94AD6"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723E30D" wp14:editId="46CA31E1">
                <wp:simplePos x="0" y="0"/>
                <wp:positionH relativeFrom="margin">
                  <wp:posOffset>133350</wp:posOffset>
                </wp:positionH>
                <wp:positionV relativeFrom="paragraph">
                  <wp:posOffset>9518015</wp:posOffset>
                </wp:positionV>
                <wp:extent cx="6634480" cy="531495"/>
                <wp:effectExtent l="0" t="0" r="0" b="19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480" cy="531495"/>
                        </a:xfrm>
                        <a:prstGeom prst="rect">
                          <a:avLst/>
                        </a:prstGeom>
                        <a:solidFill>
                          <a:srgbClr val="123F7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FCC24" w14:textId="16CA6133" w:rsidR="00737292" w:rsidRPr="008E410E" w:rsidRDefault="00737292" w:rsidP="00737292">
                            <w:pPr>
                              <w:jc w:val="both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</w:t>
                            </w:r>
                            <w:hyperlink r:id="rId25" w:history="1">
                              <w:r w:rsidRPr="00C94AD6">
                                <w:rPr>
                                  <w:rStyle w:val="Hyperlink"/>
                                  <w:rFonts w:ascii="Arial Black" w:hAnsi="Arial Black"/>
                                  <w:color w:val="FFFFFF" w:themeColor="background1"/>
                                </w:rPr>
                                <w:t>www.harfitts.co.uk</w:t>
                              </w:r>
                            </w:hyperlink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   </w:t>
                            </w:r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01939 232775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E30D" id="_x0000_s1029" type="#_x0000_t202" style="position:absolute;margin-left:10.5pt;margin-top:749.45pt;width:522.4pt;height:41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" fillcolor="#123f7d" stroked="f">
                <v:textbox>
                  <w:txbxContent>
                    <w:p w14:paraId="24FFCC24" w14:textId="16CA6133" w:rsidR="00737292" w:rsidRPr="008E410E" w:rsidRDefault="00737292" w:rsidP="00737292">
                      <w:pPr>
                        <w:jc w:val="both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</w:t>
                      </w:r>
                      <w:hyperlink r:id="rId26" w:history="1">
                        <w:r w:rsidRPr="00C94AD6">
                          <w:rPr>
                            <w:rStyle w:val="Hyperlink"/>
                            <w:rFonts w:ascii="Arial Black" w:hAnsi="Arial Black"/>
                            <w:color w:val="FFFFFF" w:themeColor="background1"/>
                          </w:rPr>
                          <w:t>www.harfitts.co.uk</w:t>
                        </w:r>
                      </w:hyperlink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   </w:t>
                      </w:r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01939 232775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AAAC5" w14:textId="5BC6C059" w:rsidR="00D518A4" w:rsidRDefault="00D518A4" w:rsidP="00795883">
      <w:pPr>
        <w:rPr>
          <w:rFonts w:ascii="Arial" w:hAnsi="Arial" w:cs="Arial"/>
          <w:b/>
          <w:sz w:val="18"/>
          <w:szCs w:val="18"/>
        </w:rPr>
      </w:pPr>
    </w:p>
    <w:p w14:paraId="1C85F9B3" w14:textId="222A4452" w:rsidR="00D518A4" w:rsidRDefault="00C575B6" w:rsidP="00795883">
      <w:pPr>
        <w:rPr>
          <w:rFonts w:ascii="Arial" w:hAnsi="Arial" w:cs="Arial"/>
          <w:b/>
          <w:sz w:val="18"/>
          <w:szCs w:val="18"/>
        </w:rPr>
      </w:pPr>
      <w:r w:rsidRPr="00BA630E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714560" behindDoc="0" locked="0" layoutInCell="1" allowOverlap="1" wp14:anchorId="73B34108" wp14:editId="5116DBEF">
            <wp:simplePos x="0" y="0"/>
            <wp:positionH relativeFrom="column">
              <wp:posOffset>1819275</wp:posOffset>
            </wp:positionH>
            <wp:positionV relativeFrom="page">
              <wp:posOffset>4796230</wp:posOffset>
            </wp:positionV>
            <wp:extent cx="2886710" cy="1728319"/>
            <wp:effectExtent l="0" t="0" r="0" b="5715"/>
            <wp:wrapSquare wrapText="bothSides"/>
            <wp:docPr id="66538581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85818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7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40A0C" w14:textId="5E1336CD" w:rsidR="00023DC8" w:rsidRDefault="00691A34" w:rsidP="00795883">
      <w:pPr>
        <w:rPr>
          <w:rFonts w:ascii="Arial" w:hAnsi="Arial" w:cs="Arial"/>
          <w:b/>
          <w:sz w:val="18"/>
          <w:szCs w:val="18"/>
        </w:rPr>
      </w:pPr>
      <w:r w:rsidRPr="00C94A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23F1D90" wp14:editId="09736525">
                <wp:simplePos x="0" y="0"/>
                <wp:positionH relativeFrom="margin">
                  <wp:posOffset>-2540</wp:posOffset>
                </wp:positionH>
                <wp:positionV relativeFrom="paragraph">
                  <wp:posOffset>3023235</wp:posOffset>
                </wp:positionV>
                <wp:extent cx="6634480" cy="531495"/>
                <wp:effectExtent l="0" t="0" r="0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480" cy="531495"/>
                        </a:xfrm>
                        <a:prstGeom prst="rect">
                          <a:avLst/>
                        </a:prstGeom>
                        <a:solidFill>
                          <a:srgbClr val="123F7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37680" w14:textId="259966CD" w:rsidR="00DA054F" w:rsidRPr="00C94AD6" w:rsidRDefault="00DA054F" w:rsidP="00DA054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</w:t>
                            </w:r>
                            <w:hyperlink r:id="rId28" w:history="1">
                              <w:r w:rsidRPr="00C94AD6">
                                <w:rPr>
                                  <w:rStyle w:val="Hyperlink"/>
                                  <w:rFonts w:ascii="Arial Black" w:hAnsi="Arial Black"/>
                                  <w:color w:val="FFFFFF" w:themeColor="background1"/>
                                </w:rPr>
                                <w:t>www.harfitts.co.uk</w:t>
                              </w:r>
                            </w:hyperlink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   </w:t>
                            </w:r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01939 232775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1D90" id="_x0000_s1030" type="#_x0000_t202" style="position:absolute;margin-left:-.2pt;margin-top:238.05pt;width:522.4pt;height:41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" fillcolor="#123f7d" stroked="f">
                <v:textbox>
                  <w:txbxContent>
                    <w:p w14:paraId="59D37680" w14:textId="259966CD" w:rsidR="00DA054F" w:rsidRPr="00C94AD6" w:rsidRDefault="00DA054F" w:rsidP="00DA054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</w:t>
                      </w:r>
                      <w:hyperlink r:id="rId29" w:history="1">
                        <w:r w:rsidRPr="00C94AD6">
                          <w:rPr>
                            <w:rStyle w:val="Hyperlink"/>
                            <w:rFonts w:ascii="Arial Black" w:hAnsi="Arial Black"/>
                            <w:color w:val="FFFFFF" w:themeColor="background1"/>
                          </w:rPr>
                          <w:t>www.harfitts.co.uk</w:t>
                        </w:r>
                      </w:hyperlink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   </w:t>
                      </w:r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01939 232775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479F71" w14:textId="495C7C09" w:rsidR="00023DC8" w:rsidRDefault="00023DC8" w:rsidP="00795883">
      <w:pPr>
        <w:rPr>
          <w:rFonts w:ascii="Arial" w:hAnsi="Arial" w:cs="Arial"/>
          <w:b/>
          <w:sz w:val="18"/>
          <w:szCs w:val="18"/>
        </w:rPr>
      </w:pPr>
    </w:p>
    <w:p w14:paraId="3ED2BCB4" w14:textId="5E4FCCF0" w:rsidR="00BA630E" w:rsidRPr="00BA630E" w:rsidRDefault="00BA630E" w:rsidP="00BA630E">
      <w:pPr>
        <w:rPr>
          <w:rFonts w:ascii="Arial" w:hAnsi="Arial" w:cs="Arial"/>
          <w:b/>
          <w:sz w:val="18"/>
          <w:szCs w:val="18"/>
        </w:rPr>
      </w:pPr>
    </w:p>
    <w:p w14:paraId="36180DF5" w14:textId="217B6778" w:rsidR="00023DC8" w:rsidRDefault="00023DC8" w:rsidP="00795883">
      <w:pPr>
        <w:rPr>
          <w:rFonts w:ascii="Arial" w:hAnsi="Arial" w:cs="Arial"/>
          <w:b/>
          <w:sz w:val="18"/>
          <w:szCs w:val="18"/>
        </w:rPr>
      </w:pPr>
    </w:p>
    <w:p w14:paraId="4157FFB0" w14:textId="67F8E970" w:rsidR="00023DC8" w:rsidRDefault="00023DC8" w:rsidP="00795883">
      <w:pPr>
        <w:rPr>
          <w:rFonts w:ascii="Arial" w:hAnsi="Arial" w:cs="Arial"/>
          <w:b/>
          <w:sz w:val="18"/>
          <w:szCs w:val="18"/>
        </w:rPr>
      </w:pPr>
    </w:p>
    <w:p w14:paraId="7DB882C3" w14:textId="62DF83F9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26D35FDA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248848CD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70D37981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40A2D64C" w14:textId="284E4F75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66F2BC57" w14:textId="77777777" w:rsidR="00AA2C93" w:rsidRDefault="00AA2C93" w:rsidP="00795883">
      <w:pPr>
        <w:rPr>
          <w:noProof/>
        </w:rPr>
      </w:pPr>
    </w:p>
    <w:p w14:paraId="1AE63F94" w14:textId="77777777" w:rsidR="00AA2C93" w:rsidRDefault="00AA2C93" w:rsidP="00795883">
      <w:pPr>
        <w:rPr>
          <w:noProof/>
        </w:rPr>
      </w:pPr>
    </w:p>
    <w:p w14:paraId="40417265" w14:textId="77777777" w:rsidR="00AA2C93" w:rsidRDefault="00AA2C93" w:rsidP="00795883">
      <w:pPr>
        <w:rPr>
          <w:noProof/>
        </w:rPr>
      </w:pPr>
    </w:p>
    <w:p w14:paraId="6D2F2D5D" w14:textId="77777777" w:rsidR="00AA2C93" w:rsidRDefault="00AA2C93" w:rsidP="00795883">
      <w:pPr>
        <w:rPr>
          <w:noProof/>
        </w:rPr>
      </w:pPr>
    </w:p>
    <w:p w14:paraId="1015B926" w14:textId="77777777" w:rsidR="00AA2C93" w:rsidRDefault="00AA2C93" w:rsidP="00795883">
      <w:pPr>
        <w:rPr>
          <w:noProof/>
        </w:rPr>
      </w:pPr>
    </w:p>
    <w:p w14:paraId="5BC6C094" w14:textId="77777777" w:rsidR="00AA2C93" w:rsidRDefault="00AA2C93" w:rsidP="00795883">
      <w:pPr>
        <w:rPr>
          <w:noProof/>
        </w:rPr>
      </w:pPr>
    </w:p>
    <w:p w14:paraId="2F8728CB" w14:textId="2C6C8F6B" w:rsidR="00176A73" w:rsidRDefault="00AA2C93" w:rsidP="00795883">
      <w:pPr>
        <w:rPr>
          <w:rFonts w:ascii="Arial" w:hAnsi="Arial" w:cs="Arial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5954646" wp14:editId="3AB5AF9D">
            <wp:extent cx="4397071" cy="3198023"/>
            <wp:effectExtent l="0" t="0" r="3810" b="2540"/>
            <wp:docPr id="658854525" name="Picture 1" descr="A floor pla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54525" name="Picture 1" descr="A floor plan of a hous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7170" cy="321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B9BAA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7F95EC3F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34B0B6F8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05EDD664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78F5093F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164CB44B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70A642B8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6D40DE59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259C3B86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38BF4160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3E1F1E89" w14:textId="77777777" w:rsidR="00176A73" w:rsidRDefault="00176A73" w:rsidP="00795883">
      <w:pPr>
        <w:rPr>
          <w:rFonts w:ascii="Arial" w:hAnsi="Arial" w:cs="Arial"/>
          <w:b/>
          <w:sz w:val="18"/>
          <w:szCs w:val="18"/>
        </w:rPr>
      </w:pPr>
    </w:p>
    <w:p w14:paraId="53205A1C" w14:textId="1B2DB7A5" w:rsidR="00023DC8" w:rsidRDefault="00023DC8" w:rsidP="00795883">
      <w:pPr>
        <w:rPr>
          <w:rFonts w:ascii="Arial" w:hAnsi="Arial" w:cs="Arial"/>
          <w:b/>
          <w:sz w:val="18"/>
          <w:szCs w:val="18"/>
        </w:rPr>
      </w:pPr>
    </w:p>
    <w:p w14:paraId="55EA2369" w14:textId="77777777" w:rsidR="00B97179" w:rsidRDefault="00B97179" w:rsidP="00795883">
      <w:pPr>
        <w:rPr>
          <w:rFonts w:ascii="Arial" w:hAnsi="Arial" w:cs="Arial"/>
          <w:b/>
          <w:sz w:val="18"/>
          <w:szCs w:val="18"/>
        </w:rPr>
      </w:pPr>
    </w:p>
    <w:sdt>
      <w:sdtPr>
        <w:rPr>
          <w:rFonts w:ascii="Arial" w:hAnsi="Arial" w:cs="Arial"/>
          <w:sz w:val="16"/>
          <w:szCs w:val="16"/>
        </w:rPr>
        <w:id w:val="-1848087768"/>
        <w:placeholder>
          <w:docPart w:val="DE3BD1D5291443378E9E12C372B2BF30"/>
        </w:placeholder>
      </w:sdtPr>
      <w:sdtEndPr/>
      <w:sdtContent>
        <w:p w14:paraId="125D5F6B" w14:textId="77777777" w:rsidR="001E03E7" w:rsidRPr="00973C2E" w:rsidRDefault="001E03E7" w:rsidP="001E03E7">
          <w:pPr>
            <w:pStyle w:val="NoSpacing"/>
            <w:rPr>
              <w:rFonts w:ascii="Arial" w:hAnsi="Arial" w:cs="Arial"/>
              <w:b/>
              <w:sz w:val="16"/>
              <w:szCs w:val="16"/>
            </w:rPr>
          </w:pPr>
          <w:r w:rsidRPr="00973C2E">
            <w:rPr>
              <w:rFonts w:ascii="Arial" w:hAnsi="Arial" w:cs="Arial"/>
              <w:b/>
              <w:sz w:val="16"/>
              <w:szCs w:val="16"/>
            </w:rPr>
            <w:t>Agent’s Notes</w:t>
          </w:r>
        </w:p>
        <w:p w14:paraId="23225168" w14:textId="77777777" w:rsidR="001E03E7" w:rsidRPr="00973C2E" w:rsidRDefault="001E03E7" w:rsidP="001E03E7">
          <w:pPr>
            <w:pStyle w:val="NoSpacing"/>
            <w:rPr>
              <w:rFonts w:ascii="Arial" w:hAnsi="Arial" w:cs="Arial"/>
              <w:sz w:val="16"/>
              <w:szCs w:val="16"/>
            </w:rPr>
          </w:pPr>
          <w:r w:rsidRPr="00973C2E">
            <w:rPr>
              <w:rFonts w:ascii="Arial" w:hAnsi="Arial" w:cs="Arial"/>
              <w:sz w:val="16"/>
              <w:szCs w:val="16"/>
            </w:rPr>
            <w:t>Harfitts for themselves and for the vendors or lessors of this property, whose Agents they are, give notice that:</w:t>
          </w:r>
        </w:p>
        <w:p w14:paraId="7699CBD5" w14:textId="77777777" w:rsidR="001E03E7" w:rsidRPr="00973C2E" w:rsidRDefault="001E03E7" w:rsidP="001E03E7">
          <w:pPr>
            <w:pStyle w:val="NoSpacing"/>
            <w:rPr>
              <w:rFonts w:ascii="Arial" w:hAnsi="Arial" w:cs="Arial"/>
              <w:sz w:val="16"/>
              <w:szCs w:val="16"/>
            </w:rPr>
          </w:pPr>
          <w:r w:rsidRPr="00973C2E">
            <w:rPr>
              <w:rFonts w:ascii="Arial" w:hAnsi="Arial" w:cs="Arial"/>
              <w:sz w:val="16"/>
              <w:szCs w:val="16"/>
            </w:rPr>
            <w:t xml:space="preserve">These particulars are produced in good </w:t>
          </w:r>
          <w:proofErr w:type="gramStart"/>
          <w:r w:rsidRPr="00973C2E">
            <w:rPr>
              <w:rFonts w:ascii="Arial" w:hAnsi="Arial" w:cs="Arial"/>
              <w:sz w:val="16"/>
              <w:szCs w:val="16"/>
            </w:rPr>
            <w:t>faith, and</w:t>
          </w:r>
          <w:proofErr w:type="gramEnd"/>
          <w:r w:rsidRPr="00973C2E">
            <w:rPr>
              <w:rFonts w:ascii="Arial" w:hAnsi="Arial" w:cs="Arial"/>
              <w:sz w:val="16"/>
              <w:szCs w:val="16"/>
            </w:rPr>
            <w:t xml:space="preserve"> are set out as a general guide and do not constitute any part of an offer or contract.</w:t>
          </w:r>
        </w:p>
        <w:p w14:paraId="052DAE68" w14:textId="77777777" w:rsidR="001E03E7" w:rsidRPr="00973C2E" w:rsidRDefault="001E03E7" w:rsidP="001E03E7">
          <w:pPr>
            <w:pStyle w:val="NoSpacing"/>
            <w:rPr>
              <w:rFonts w:ascii="Arial" w:hAnsi="Arial" w:cs="Arial"/>
              <w:sz w:val="16"/>
              <w:szCs w:val="16"/>
            </w:rPr>
          </w:pPr>
          <w:r w:rsidRPr="00973C2E">
            <w:rPr>
              <w:rFonts w:ascii="Arial" w:hAnsi="Arial" w:cs="Arial"/>
              <w:sz w:val="16"/>
              <w:szCs w:val="16"/>
            </w:rPr>
            <w:t>No person in the employment of Harfitts has any authority to make or give any representations or warranty whatever in relation to this property.</w:t>
          </w:r>
        </w:p>
        <w:p w14:paraId="4488815B" w14:textId="77777777" w:rsidR="001E03E7" w:rsidRPr="00973C2E" w:rsidRDefault="001E03E7" w:rsidP="001E03E7">
          <w:pPr>
            <w:pStyle w:val="NoSpacing"/>
            <w:rPr>
              <w:rFonts w:ascii="Arial" w:hAnsi="Arial" w:cs="Arial"/>
              <w:sz w:val="16"/>
              <w:szCs w:val="16"/>
            </w:rPr>
          </w:pPr>
          <w:r w:rsidRPr="00973C2E">
            <w:rPr>
              <w:rFonts w:ascii="Arial" w:hAnsi="Arial" w:cs="Arial"/>
              <w:sz w:val="16"/>
              <w:szCs w:val="16"/>
            </w:rPr>
            <w:t xml:space="preserve">Harfitts take many precautions to ensure that the sale particulars are drafted </w:t>
          </w:r>
          <w:proofErr w:type="gramStart"/>
          <w:r w:rsidRPr="00973C2E">
            <w:rPr>
              <w:rFonts w:ascii="Arial" w:hAnsi="Arial" w:cs="Arial"/>
              <w:sz w:val="16"/>
              <w:szCs w:val="16"/>
            </w:rPr>
            <w:t>accurately</w:t>
          </w:r>
          <w:proofErr w:type="gramEnd"/>
          <w:r w:rsidRPr="00973C2E">
            <w:rPr>
              <w:rFonts w:ascii="Arial" w:hAnsi="Arial" w:cs="Arial"/>
              <w:sz w:val="16"/>
              <w:szCs w:val="16"/>
            </w:rPr>
            <w:t xml:space="preserve"> and that information is verified by the owners, who have checked these details and declare them true and accurate.</w:t>
          </w:r>
        </w:p>
        <w:p w14:paraId="43D75507" w14:textId="77777777" w:rsidR="001E03E7" w:rsidRPr="00973C2E" w:rsidRDefault="001E03E7" w:rsidP="001E03E7">
          <w:pPr>
            <w:pStyle w:val="NoSpacing"/>
            <w:rPr>
              <w:rFonts w:ascii="Arial" w:hAnsi="Arial" w:cs="Arial"/>
              <w:sz w:val="16"/>
              <w:szCs w:val="16"/>
            </w:rPr>
          </w:pPr>
          <w:r w:rsidRPr="00973C2E">
            <w:rPr>
              <w:rFonts w:ascii="Arial" w:hAnsi="Arial" w:cs="Arial"/>
              <w:sz w:val="16"/>
              <w:szCs w:val="16"/>
            </w:rPr>
            <w:t>All measurements are approximate and are for identification purposes only.</w:t>
          </w:r>
        </w:p>
        <w:p w14:paraId="36E5C6A2" w14:textId="77777777" w:rsidR="001E03E7" w:rsidRPr="00973C2E" w:rsidRDefault="001E03E7" w:rsidP="001E03E7">
          <w:pPr>
            <w:pStyle w:val="NoSpacing"/>
            <w:rPr>
              <w:rFonts w:ascii="Arial" w:hAnsi="Arial" w:cs="Arial"/>
              <w:sz w:val="16"/>
              <w:szCs w:val="16"/>
            </w:rPr>
          </w:pPr>
          <w:r w:rsidRPr="00973C2E">
            <w:rPr>
              <w:rFonts w:ascii="Arial" w:hAnsi="Arial" w:cs="Arial"/>
              <w:sz w:val="16"/>
              <w:szCs w:val="16"/>
            </w:rPr>
            <w:t>Electrical and other appliances mentioned in these particulars have not been tested by Harfitts. Therefore prospective purchasers must satisfy themselves as to their working order.</w:t>
          </w:r>
        </w:p>
        <w:p w14:paraId="28020D92" w14:textId="77777777" w:rsidR="001E03E7" w:rsidRPr="00973C2E" w:rsidRDefault="001E03E7" w:rsidP="001E03E7">
          <w:pPr>
            <w:pStyle w:val="NoSpacing"/>
            <w:rPr>
              <w:rFonts w:ascii="Arial" w:hAnsi="Arial" w:cs="Arial"/>
              <w:sz w:val="16"/>
              <w:szCs w:val="16"/>
            </w:rPr>
            <w:sectPr w:rsidR="001E03E7" w:rsidRPr="00973C2E" w:rsidSect="00346BD2">
              <w:type w:val="continuous"/>
              <w:pgSz w:w="11906" w:h="16838"/>
              <w:pgMar w:top="720" w:right="720" w:bottom="720" w:left="720" w:header="708" w:footer="708" w:gutter="0"/>
              <w:cols w:space="708"/>
              <w:docGrid w:linePitch="360"/>
            </w:sectPr>
          </w:pPr>
          <w:r w:rsidRPr="00973C2E">
            <w:rPr>
              <w:rFonts w:ascii="Arial" w:hAnsi="Arial" w:cs="Arial"/>
              <w:sz w:val="16"/>
              <w:szCs w:val="16"/>
            </w:rPr>
            <w:t>Harfitts is a trading name of Paul F. Harfitt &amp; Co.</w:t>
          </w:r>
        </w:p>
      </w:sdtContent>
    </w:sdt>
    <w:p w14:paraId="71CF4FE9" w14:textId="77777777" w:rsidR="001E03E7" w:rsidRPr="00815459" w:rsidRDefault="00DA054F" w:rsidP="001E03E7">
      <w:pPr>
        <w:rPr>
          <w:rFonts w:ascii="Arial" w:hAnsi="Arial" w:cs="Arial"/>
          <w:b/>
          <w:sz w:val="18"/>
          <w:szCs w:val="18"/>
        </w:rPr>
      </w:pPr>
      <w:r w:rsidRPr="00C94AD6"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8EDBE5E" wp14:editId="13ACE9B4">
                <wp:simplePos x="0" y="0"/>
                <wp:positionH relativeFrom="margin">
                  <wp:posOffset>-7620</wp:posOffset>
                </wp:positionH>
                <wp:positionV relativeFrom="paragraph">
                  <wp:posOffset>652145</wp:posOffset>
                </wp:positionV>
                <wp:extent cx="6634480" cy="531495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480" cy="531495"/>
                        </a:xfrm>
                        <a:prstGeom prst="rect">
                          <a:avLst/>
                        </a:prstGeom>
                        <a:solidFill>
                          <a:srgbClr val="123F7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BB507" w14:textId="5071F914" w:rsidR="00D134E4" w:rsidRPr="008E410E" w:rsidRDefault="00D134E4" w:rsidP="00D134E4">
                            <w:pPr>
                              <w:jc w:val="both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</w:t>
                            </w:r>
                            <w:hyperlink r:id="rId31" w:history="1">
                              <w:r w:rsidRPr="00C94AD6">
                                <w:rPr>
                                  <w:rStyle w:val="Hyperlink"/>
                                  <w:rFonts w:ascii="Arial Black" w:hAnsi="Arial Black"/>
                                  <w:color w:val="FFFFFF" w:themeColor="background1"/>
                                </w:rPr>
                                <w:t>www.harfitts.co.uk</w:t>
                              </w:r>
                            </w:hyperlink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                       </w:t>
                            </w:r>
                            <w:r w:rsidRPr="00C94AD6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  01939 232775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DBE5E" id="_x0000_s1031" type="#_x0000_t202" style="position:absolute;margin-left:-.6pt;margin-top:51.35pt;width:522.4pt;height:41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" fillcolor="#123f7d" stroked="f">
                <v:textbox>
                  <w:txbxContent>
                    <w:p w14:paraId="6A9BB507" w14:textId="5071F914" w:rsidR="00D134E4" w:rsidRPr="008E410E" w:rsidRDefault="00D134E4" w:rsidP="00D134E4">
                      <w:pPr>
                        <w:jc w:val="both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</w:t>
                      </w:r>
                      <w:hyperlink r:id="rId32" w:history="1">
                        <w:r w:rsidRPr="00C94AD6">
                          <w:rPr>
                            <w:rStyle w:val="Hyperlink"/>
                            <w:rFonts w:ascii="Arial Black" w:hAnsi="Arial Black"/>
                            <w:color w:val="FFFFFF" w:themeColor="background1"/>
                          </w:rPr>
                          <w:t>www.harfitts.co.uk</w:t>
                        </w:r>
                      </w:hyperlink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                       </w:t>
                      </w:r>
                      <w:r w:rsidRPr="00C94AD6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  01939 232775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03E7" w:rsidRPr="00815459" w:rsidSect="00354A03">
      <w:type w:val="continuous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225E03" w14:textId="77777777" w:rsidR="00CB2017" w:rsidRDefault="00CB2017" w:rsidP="00973C2E">
      <w:pPr>
        <w:spacing w:line="240" w:lineRule="auto"/>
      </w:pPr>
      <w:r>
        <w:separator/>
      </w:r>
    </w:p>
  </w:endnote>
  <w:endnote w:type="continuationSeparator" w:id="0">
    <w:p w14:paraId="65D1BB99" w14:textId="77777777" w:rsidR="00CB2017" w:rsidRDefault="00CB2017" w:rsidP="00973C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F6DF" w14:textId="77777777" w:rsidR="00973C2E" w:rsidRPr="00973C2E" w:rsidRDefault="00973C2E" w:rsidP="00973C2E">
    <w:pPr>
      <w:pStyle w:val="Footer"/>
      <w:jc w:val="center"/>
      <w:rPr>
        <w:rFonts w:ascii="Arial Black" w:hAnsi="Arial Black"/>
        <w:color w:val="2F5496" w:themeColor="accent5" w:themeShade="BF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5F505D" w14:textId="77777777" w:rsidR="00CB2017" w:rsidRDefault="00CB2017" w:rsidP="00973C2E">
      <w:pPr>
        <w:spacing w:line="240" w:lineRule="auto"/>
      </w:pPr>
      <w:r>
        <w:separator/>
      </w:r>
    </w:p>
  </w:footnote>
  <w:footnote w:type="continuationSeparator" w:id="0">
    <w:p w14:paraId="14DB0977" w14:textId="77777777" w:rsidR="00CB2017" w:rsidRDefault="00CB2017" w:rsidP="00973C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8740E" w14:textId="77777777" w:rsidR="00E54B3B" w:rsidRDefault="00E54B3B">
    <w:pPr>
      <w:pStyle w:val="Header"/>
    </w:pPr>
  </w:p>
  <w:p w14:paraId="5A2909F6" w14:textId="77777777" w:rsidR="00F819FB" w:rsidRDefault="00F81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222B2"/>
    <w:multiLevelType w:val="hybridMultilevel"/>
    <w:tmpl w:val="AC74631A"/>
    <w:lvl w:ilvl="0" w:tplc="2B2EF4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94D42"/>
    <w:multiLevelType w:val="hybridMultilevel"/>
    <w:tmpl w:val="9B6637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36186"/>
    <w:multiLevelType w:val="hybridMultilevel"/>
    <w:tmpl w:val="599E8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264E5"/>
    <w:multiLevelType w:val="hybridMultilevel"/>
    <w:tmpl w:val="FE3835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F3060"/>
    <w:multiLevelType w:val="hybridMultilevel"/>
    <w:tmpl w:val="F49460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FE548E"/>
    <w:multiLevelType w:val="hybridMultilevel"/>
    <w:tmpl w:val="352E94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5E09CA"/>
    <w:multiLevelType w:val="hybridMultilevel"/>
    <w:tmpl w:val="9B6637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6607830">
    <w:abstractNumId w:val="4"/>
  </w:num>
  <w:num w:numId="2" w16cid:durableId="87504782">
    <w:abstractNumId w:val="6"/>
  </w:num>
  <w:num w:numId="3" w16cid:durableId="1643538721">
    <w:abstractNumId w:val="5"/>
  </w:num>
  <w:num w:numId="4" w16cid:durableId="627011377">
    <w:abstractNumId w:val="2"/>
  </w:num>
  <w:num w:numId="5" w16cid:durableId="415826043">
    <w:abstractNumId w:val="1"/>
  </w:num>
  <w:num w:numId="6" w16cid:durableId="168100380">
    <w:abstractNumId w:val="3"/>
  </w:num>
  <w:num w:numId="7" w16cid:durableId="294069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017"/>
    <w:rsid w:val="00001808"/>
    <w:rsid w:val="0000318B"/>
    <w:rsid w:val="00003D10"/>
    <w:rsid w:val="000110AF"/>
    <w:rsid w:val="00012163"/>
    <w:rsid w:val="00021F33"/>
    <w:rsid w:val="00023DC8"/>
    <w:rsid w:val="00026374"/>
    <w:rsid w:val="0003384D"/>
    <w:rsid w:val="000372D6"/>
    <w:rsid w:val="00057A01"/>
    <w:rsid w:val="00066FC3"/>
    <w:rsid w:val="00067B7E"/>
    <w:rsid w:val="00071335"/>
    <w:rsid w:val="00073A52"/>
    <w:rsid w:val="0008782E"/>
    <w:rsid w:val="00093C5A"/>
    <w:rsid w:val="0009694B"/>
    <w:rsid w:val="000A3600"/>
    <w:rsid w:val="000A4863"/>
    <w:rsid w:val="000B0E95"/>
    <w:rsid w:val="000B104A"/>
    <w:rsid w:val="000B6975"/>
    <w:rsid w:val="000C1F6F"/>
    <w:rsid w:val="000C38A6"/>
    <w:rsid w:val="000C40DA"/>
    <w:rsid w:val="000C67DA"/>
    <w:rsid w:val="000C7893"/>
    <w:rsid w:val="000C7D5C"/>
    <w:rsid w:val="000D113B"/>
    <w:rsid w:val="000E0C3A"/>
    <w:rsid w:val="000E7A5E"/>
    <w:rsid w:val="000F0CF3"/>
    <w:rsid w:val="000F22A5"/>
    <w:rsid w:val="000F6CB9"/>
    <w:rsid w:val="000F767A"/>
    <w:rsid w:val="00101273"/>
    <w:rsid w:val="00106551"/>
    <w:rsid w:val="00113826"/>
    <w:rsid w:val="00115E75"/>
    <w:rsid w:val="00120B12"/>
    <w:rsid w:val="00121AA8"/>
    <w:rsid w:val="00121EC8"/>
    <w:rsid w:val="001256B5"/>
    <w:rsid w:val="00130B8A"/>
    <w:rsid w:val="00131AB3"/>
    <w:rsid w:val="001355DB"/>
    <w:rsid w:val="001371CB"/>
    <w:rsid w:val="00141A67"/>
    <w:rsid w:val="00142B05"/>
    <w:rsid w:val="001500FD"/>
    <w:rsid w:val="00157E9D"/>
    <w:rsid w:val="0016520D"/>
    <w:rsid w:val="00165A63"/>
    <w:rsid w:val="00176A73"/>
    <w:rsid w:val="0019028E"/>
    <w:rsid w:val="001903BF"/>
    <w:rsid w:val="00191049"/>
    <w:rsid w:val="00191B87"/>
    <w:rsid w:val="00196643"/>
    <w:rsid w:val="00196CC5"/>
    <w:rsid w:val="001A019E"/>
    <w:rsid w:val="001B21EC"/>
    <w:rsid w:val="001B23BE"/>
    <w:rsid w:val="001B51CF"/>
    <w:rsid w:val="001C2E15"/>
    <w:rsid w:val="001D00EF"/>
    <w:rsid w:val="001D3650"/>
    <w:rsid w:val="001D40F0"/>
    <w:rsid w:val="001D40FB"/>
    <w:rsid w:val="001E03E7"/>
    <w:rsid w:val="001F14D1"/>
    <w:rsid w:val="001F414B"/>
    <w:rsid w:val="00201F5B"/>
    <w:rsid w:val="00215949"/>
    <w:rsid w:val="002317F9"/>
    <w:rsid w:val="00236681"/>
    <w:rsid w:val="00243F00"/>
    <w:rsid w:val="00247A63"/>
    <w:rsid w:val="00247DCA"/>
    <w:rsid w:val="00254FD6"/>
    <w:rsid w:val="00267D86"/>
    <w:rsid w:val="00276DAE"/>
    <w:rsid w:val="00284050"/>
    <w:rsid w:val="002841FC"/>
    <w:rsid w:val="00290AC7"/>
    <w:rsid w:val="00293691"/>
    <w:rsid w:val="002958C7"/>
    <w:rsid w:val="002A22B2"/>
    <w:rsid w:val="002A2D6E"/>
    <w:rsid w:val="002A476F"/>
    <w:rsid w:val="002B11B0"/>
    <w:rsid w:val="002C032E"/>
    <w:rsid w:val="002C178F"/>
    <w:rsid w:val="002C32D7"/>
    <w:rsid w:val="002C5CF5"/>
    <w:rsid w:val="002D5833"/>
    <w:rsid w:val="002D5C2D"/>
    <w:rsid w:val="002D79DF"/>
    <w:rsid w:val="002E2108"/>
    <w:rsid w:val="002E6D88"/>
    <w:rsid w:val="002E7AE0"/>
    <w:rsid w:val="002F153A"/>
    <w:rsid w:val="002F3472"/>
    <w:rsid w:val="002F5532"/>
    <w:rsid w:val="00312695"/>
    <w:rsid w:val="00313B52"/>
    <w:rsid w:val="00313FC7"/>
    <w:rsid w:val="003146DD"/>
    <w:rsid w:val="00316DAD"/>
    <w:rsid w:val="00317462"/>
    <w:rsid w:val="00322296"/>
    <w:rsid w:val="00334B11"/>
    <w:rsid w:val="00340CC8"/>
    <w:rsid w:val="003419D6"/>
    <w:rsid w:val="00343A0B"/>
    <w:rsid w:val="00346BD2"/>
    <w:rsid w:val="003502F0"/>
    <w:rsid w:val="00354A03"/>
    <w:rsid w:val="00355542"/>
    <w:rsid w:val="003652DE"/>
    <w:rsid w:val="003752EA"/>
    <w:rsid w:val="00381403"/>
    <w:rsid w:val="00381A22"/>
    <w:rsid w:val="00384A24"/>
    <w:rsid w:val="00396845"/>
    <w:rsid w:val="003A3EB7"/>
    <w:rsid w:val="003A4FFC"/>
    <w:rsid w:val="003B4B25"/>
    <w:rsid w:val="003C7BFB"/>
    <w:rsid w:val="003D07EA"/>
    <w:rsid w:val="003D17B7"/>
    <w:rsid w:val="003F1BC2"/>
    <w:rsid w:val="003F22ED"/>
    <w:rsid w:val="003F2E1F"/>
    <w:rsid w:val="003F403C"/>
    <w:rsid w:val="004003AA"/>
    <w:rsid w:val="00401466"/>
    <w:rsid w:val="00427990"/>
    <w:rsid w:val="004368F8"/>
    <w:rsid w:val="00442D1E"/>
    <w:rsid w:val="004440C8"/>
    <w:rsid w:val="0044477A"/>
    <w:rsid w:val="0044683E"/>
    <w:rsid w:val="004558B5"/>
    <w:rsid w:val="00455DA3"/>
    <w:rsid w:val="00461A1F"/>
    <w:rsid w:val="00465EB1"/>
    <w:rsid w:val="004736FB"/>
    <w:rsid w:val="00487893"/>
    <w:rsid w:val="004B0A94"/>
    <w:rsid w:val="004B55A3"/>
    <w:rsid w:val="004C3273"/>
    <w:rsid w:val="004C46E8"/>
    <w:rsid w:val="004C58BF"/>
    <w:rsid w:val="004F1310"/>
    <w:rsid w:val="004F2574"/>
    <w:rsid w:val="00504023"/>
    <w:rsid w:val="005061E1"/>
    <w:rsid w:val="0050752E"/>
    <w:rsid w:val="0051163D"/>
    <w:rsid w:val="005148A5"/>
    <w:rsid w:val="005200FC"/>
    <w:rsid w:val="00522EB5"/>
    <w:rsid w:val="00524637"/>
    <w:rsid w:val="00527FB4"/>
    <w:rsid w:val="005313C4"/>
    <w:rsid w:val="00535545"/>
    <w:rsid w:val="005554F2"/>
    <w:rsid w:val="00556E99"/>
    <w:rsid w:val="005634A9"/>
    <w:rsid w:val="00564690"/>
    <w:rsid w:val="00570AAF"/>
    <w:rsid w:val="00586717"/>
    <w:rsid w:val="005873D0"/>
    <w:rsid w:val="0059095F"/>
    <w:rsid w:val="00594490"/>
    <w:rsid w:val="005A1EDE"/>
    <w:rsid w:val="005A241D"/>
    <w:rsid w:val="005A56E9"/>
    <w:rsid w:val="005B09F9"/>
    <w:rsid w:val="005B2BA0"/>
    <w:rsid w:val="005B5A32"/>
    <w:rsid w:val="005B779B"/>
    <w:rsid w:val="005C5503"/>
    <w:rsid w:val="005C55B4"/>
    <w:rsid w:val="005C6ECF"/>
    <w:rsid w:val="005E00A6"/>
    <w:rsid w:val="005E2397"/>
    <w:rsid w:val="005E348D"/>
    <w:rsid w:val="00600867"/>
    <w:rsid w:val="00610E0E"/>
    <w:rsid w:val="006219AA"/>
    <w:rsid w:val="00622DE3"/>
    <w:rsid w:val="00623412"/>
    <w:rsid w:val="00624B48"/>
    <w:rsid w:val="0063287D"/>
    <w:rsid w:val="006345FF"/>
    <w:rsid w:val="00640CC9"/>
    <w:rsid w:val="006439B0"/>
    <w:rsid w:val="0064551E"/>
    <w:rsid w:val="00653B5F"/>
    <w:rsid w:val="0065573C"/>
    <w:rsid w:val="00666A8D"/>
    <w:rsid w:val="006741D8"/>
    <w:rsid w:val="006769E1"/>
    <w:rsid w:val="006823EE"/>
    <w:rsid w:val="006835F7"/>
    <w:rsid w:val="00685235"/>
    <w:rsid w:val="0068600B"/>
    <w:rsid w:val="0069096C"/>
    <w:rsid w:val="00691A34"/>
    <w:rsid w:val="0069327A"/>
    <w:rsid w:val="006953BC"/>
    <w:rsid w:val="006A4849"/>
    <w:rsid w:val="006B1D18"/>
    <w:rsid w:val="006B73E8"/>
    <w:rsid w:val="006C09A6"/>
    <w:rsid w:val="006C1BA5"/>
    <w:rsid w:val="006C35D1"/>
    <w:rsid w:val="006C4B8D"/>
    <w:rsid w:val="006D090C"/>
    <w:rsid w:val="006D6CF8"/>
    <w:rsid w:val="006D7CB4"/>
    <w:rsid w:val="006F31C5"/>
    <w:rsid w:val="00704DE1"/>
    <w:rsid w:val="00714887"/>
    <w:rsid w:val="00722AED"/>
    <w:rsid w:val="00732260"/>
    <w:rsid w:val="00733FAC"/>
    <w:rsid w:val="00733FFD"/>
    <w:rsid w:val="00736739"/>
    <w:rsid w:val="00737292"/>
    <w:rsid w:val="007378DD"/>
    <w:rsid w:val="00743A70"/>
    <w:rsid w:val="007441D1"/>
    <w:rsid w:val="00744BB5"/>
    <w:rsid w:val="00746709"/>
    <w:rsid w:val="00747805"/>
    <w:rsid w:val="00751EC7"/>
    <w:rsid w:val="00773651"/>
    <w:rsid w:val="007737DB"/>
    <w:rsid w:val="007764B8"/>
    <w:rsid w:val="00785AA6"/>
    <w:rsid w:val="00793A7A"/>
    <w:rsid w:val="00793B61"/>
    <w:rsid w:val="00795883"/>
    <w:rsid w:val="007A450F"/>
    <w:rsid w:val="007B0388"/>
    <w:rsid w:val="007B5F05"/>
    <w:rsid w:val="007C1AD4"/>
    <w:rsid w:val="007C5075"/>
    <w:rsid w:val="007C6F45"/>
    <w:rsid w:val="007C7534"/>
    <w:rsid w:val="007D18CC"/>
    <w:rsid w:val="007D419A"/>
    <w:rsid w:val="007E1BBB"/>
    <w:rsid w:val="007F1108"/>
    <w:rsid w:val="007F6477"/>
    <w:rsid w:val="007F7615"/>
    <w:rsid w:val="008038D8"/>
    <w:rsid w:val="00815459"/>
    <w:rsid w:val="00826208"/>
    <w:rsid w:val="00832631"/>
    <w:rsid w:val="00834DE5"/>
    <w:rsid w:val="00836817"/>
    <w:rsid w:val="00841883"/>
    <w:rsid w:val="0084644A"/>
    <w:rsid w:val="00846D91"/>
    <w:rsid w:val="00856FB2"/>
    <w:rsid w:val="008602BB"/>
    <w:rsid w:val="00863DEC"/>
    <w:rsid w:val="008672A9"/>
    <w:rsid w:val="00877F59"/>
    <w:rsid w:val="00881085"/>
    <w:rsid w:val="0088391F"/>
    <w:rsid w:val="008960FC"/>
    <w:rsid w:val="008A0778"/>
    <w:rsid w:val="008A3F63"/>
    <w:rsid w:val="008B3094"/>
    <w:rsid w:val="008B7B6C"/>
    <w:rsid w:val="008C656E"/>
    <w:rsid w:val="008C7A67"/>
    <w:rsid w:val="008D1283"/>
    <w:rsid w:val="008D1F1A"/>
    <w:rsid w:val="008D65AA"/>
    <w:rsid w:val="008E0C63"/>
    <w:rsid w:val="008E410E"/>
    <w:rsid w:val="008E4CE7"/>
    <w:rsid w:val="008E5F50"/>
    <w:rsid w:val="008F5F5A"/>
    <w:rsid w:val="008F65F7"/>
    <w:rsid w:val="008F7614"/>
    <w:rsid w:val="0090274D"/>
    <w:rsid w:val="00903271"/>
    <w:rsid w:val="00906764"/>
    <w:rsid w:val="00913BF1"/>
    <w:rsid w:val="009148EF"/>
    <w:rsid w:val="009161D3"/>
    <w:rsid w:val="00916BDA"/>
    <w:rsid w:val="0091765E"/>
    <w:rsid w:val="00921698"/>
    <w:rsid w:val="00926455"/>
    <w:rsid w:val="009265C7"/>
    <w:rsid w:val="00931D82"/>
    <w:rsid w:val="009343E7"/>
    <w:rsid w:val="00951854"/>
    <w:rsid w:val="00952BC0"/>
    <w:rsid w:val="00955B77"/>
    <w:rsid w:val="00956056"/>
    <w:rsid w:val="00957219"/>
    <w:rsid w:val="00957B1D"/>
    <w:rsid w:val="00973C2E"/>
    <w:rsid w:val="00973DA1"/>
    <w:rsid w:val="00974177"/>
    <w:rsid w:val="00977EAE"/>
    <w:rsid w:val="0098248A"/>
    <w:rsid w:val="00984108"/>
    <w:rsid w:val="00986495"/>
    <w:rsid w:val="009915E2"/>
    <w:rsid w:val="009934AF"/>
    <w:rsid w:val="009A2DFE"/>
    <w:rsid w:val="009B4843"/>
    <w:rsid w:val="009B4A9C"/>
    <w:rsid w:val="009B5DDF"/>
    <w:rsid w:val="009C0776"/>
    <w:rsid w:val="009C15AF"/>
    <w:rsid w:val="009C3A16"/>
    <w:rsid w:val="009C3CDF"/>
    <w:rsid w:val="009C7257"/>
    <w:rsid w:val="009D743C"/>
    <w:rsid w:val="009D760C"/>
    <w:rsid w:val="009E0C6D"/>
    <w:rsid w:val="009E6094"/>
    <w:rsid w:val="009E7DBA"/>
    <w:rsid w:val="009F2A63"/>
    <w:rsid w:val="00A01C87"/>
    <w:rsid w:val="00A0244B"/>
    <w:rsid w:val="00A02733"/>
    <w:rsid w:val="00A05029"/>
    <w:rsid w:val="00A13E96"/>
    <w:rsid w:val="00A250E0"/>
    <w:rsid w:val="00A273B0"/>
    <w:rsid w:val="00A33340"/>
    <w:rsid w:val="00A34E03"/>
    <w:rsid w:val="00A35056"/>
    <w:rsid w:val="00A42761"/>
    <w:rsid w:val="00A47E21"/>
    <w:rsid w:val="00A547A7"/>
    <w:rsid w:val="00A57CF6"/>
    <w:rsid w:val="00A6210D"/>
    <w:rsid w:val="00A6434C"/>
    <w:rsid w:val="00A67FA2"/>
    <w:rsid w:val="00A72904"/>
    <w:rsid w:val="00A77B75"/>
    <w:rsid w:val="00A8682E"/>
    <w:rsid w:val="00A92273"/>
    <w:rsid w:val="00A92662"/>
    <w:rsid w:val="00A94B8A"/>
    <w:rsid w:val="00AA173F"/>
    <w:rsid w:val="00AA2C93"/>
    <w:rsid w:val="00AA4436"/>
    <w:rsid w:val="00AB3808"/>
    <w:rsid w:val="00AB6D19"/>
    <w:rsid w:val="00AB6E71"/>
    <w:rsid w:val="00AB77D2"/>
    <w:rsid w:val="00AB7966"/>
    <w:rsid w:val="00AC58C6"/>
    <w:rsid w:val="00AD306C"/>
    <w:rsid w:val="00AD3840"/>
    <w:rsid w:val="00AE5E9B"/>
    <w:rsid w:val="00AE68B8"/>
    <w:rsid w:val="00AE75A8"/>
    <w:rsid w:val="00AF2A2D"/>
    <w:rsid w:val="00AF2FE3"/>
    <w:rsid w:val="00AF741A"/>
    <w:rsid w:val="00B12D78"/>
    <w:rsid w:val="00B22444"/>
    <w:rsid w:val="00B27FB1"/>
    <w:rsid w:val="00B3294D"/>
    <w:rsid w:val="00B334B3"/>
    <w:rsid w:val="00B54E6D"/>
    <w:rsid w:val="00B6269F"/>
    <w:rsid w:val="00B6622E"/>
    <w:rsid w:val="00B67F07"/>
    <w:rsid w:val="00B743F5"/>
    <w:rsid w:val="00B773B6"/>
    <w:rsid w:val="00B806CB"/>
    <w:rsid w:val="00B816D5"/>
    <w:rsid w:val="00B818EF"/>
    <w:rsid w:val="00B8200F"/>
    <w:rsid w:val="00B830AB"/>
    <w:rsid w:val="00B94FA3"/>
    <w:rsid w:val="00B97179"/>
    <w:rsid w:val="00BA630E"/>
    <w:rsid w:val="00BA7731"/>
    <w:rsid w:val="00BB10A5"/>
    <w:rsid w:val="00BB5136"/>
    <w:rsid w:val="00BC2B1B"/>
    <w:rsid w:val="00BC37FE"/>
    <w:rsid w:val="00BC46C5"/>
    <w:rsid w:val="00BC5F4E"/>
    <w:rsid w:val="00BC7A3C"/>
    <w:rsid w:val="00BD78E1"/>
    <w:rsid w:val="00BE1750"/>
    <w:rsid w:val="00BE23EB"/>
    <w:rsid w:val="00BE72EA"/>
    <w:rsid w:val="00BE787A"/>
    <w:rsid w:val="00BF2405"/>
    <w:rsid w:val="00C01F76"/>
    <w:rsid w:val="00C14B1A"/>
    <w:rsid w:val="00C15338"/>
    <w:rsid w:val="00C26DB9"/>
    <w:rsid w:val="00C35341"/>
    <w:rsid w:val="00C358CE"/>
    <w:rsid w:val="00C37A2A"/>
    <w:rsid w:val="00C45BE6"/>
    <w:rsid w:val="00C47A05"/>
    <w:rsid w:val="00C47EA0"/>
    <w:rsid w:val="00C546A4"/>
    <w:rsid w:val="00C575B6"/>
    <w:rsid w:val="00C73559"/>
    <w:rsid w:val="00C73848"/>
    <w:rsid w:val="00C75F05"/>
    <w:rsid w:val="00C92D48"/>
    <w:rsid w:val="00C93526"/>
    <w:rsid w:val="00C94AD6"/>
    <w:rsid w:val="00C96216"/>
    <w:rsid w:val="00C96ADC"/>
    <w:rsid w:val="00CA10FD"/>
    <w:rsid w:val="00CB2017"/>
    <w:rsid w:val="00CB6602"/>
    <w:rsid w:val="00CC096D"/>
    <w:rsid w:val="00CC4878"/>
    <w:rsid w:val="00CD48B5"/>
    <w:rsid w:val="00CF1FF4"/>
    <w:rsid w:val="00CF2A7A"/>
    <w:rsid w:val="00D0142A"/>
    <w:rsid w:val="00D052DE"/>
    <w:rsid w:val="00D07AFF"/>
    <w:rsid w:val="00D134E4"/>
    <w:rsid w:val="00D2043D"/>
    <w:rsid w:val="00D26F46"/>
    <w:rsid w:val="00D30EFE"/>
    <w:rsid w:val="00D365E8"/>
    <w:rsid w:val="00D438A2"/>
    <w:rsid w:val="00D518A4"/>
    <w:rsid w:val="00D545DD"/>
    <w:rsid w:val="00D74235"/>
    <w:rsid w:val="00D80166"/>
    <w:rsid w:val="00D803AA"/>
    <w:rsid w:val="00D819BA"/>
    <w:rsid w:val="00D85401"/>
    <w:rsid w:val="00DA054F"/>
    <w:rsid w:val="00DA1969"/>
    <w:rsid w:val="00DA64FE"/>
    <w:rsid w:val="00DB466D"/>
    <w:rsid w:val="00DC1A23"/>
    <w:rsid w:val="00DC1C40"/>
    <w:rsid w:val="00DD1D2B"/>
    <w:rsid w:val="00DE2911"/>
    <w:rsid w:val="00DE583C"/>
    <w:rsid w:val="00DE6745"/>
    <w:rsid w:val="00DF03EC"/>
    <w:rsid w:val="00E10A0D"/>
    <w:rsid w:val="00E21FF4"/>
    <w:rsid w:val="00E221F8"/>
    <w:rsid w:val="00E26570"/>
    <w:rsid w:val="00E3091F"/>
    <w:rsid w:val="00E31F32"/>
    <w:rsid w:val="00E4000B"/>
    <w:rsid w:val="00E40744"/>
    <w:rsid w:val="00E40D42"/>
    <w:rsid w:val="00E515BE"/>
    <w:rsid w:val="00E54B3B"/>
    <w:rsid w:val="00E60CD3"/>
    <w:rsid w:val="00E6171D"/>
    <w:rsid w:val="00E62AED"/>
    <w:rsid w:val="00E6300F"/>
    <w:rsid w:val="00E65398"/>
    <w:rsid w:val="00E659A4"/>
    <w:rsid w:val="00E722E0"/>
    <w:rsid w:val="00E740EA"/>
    <w:rsid w:val="00E8083D"/>
    <w:rsid w:val="00E8350D"/>
    <w:rsid w:val="00E83798"/>
    <w:rsid w:val="00E90308"/>
    <w:rsid w:val="00EB14AF"/>
    <w:rsid w:val="00EB1B68"/>
    <w:rsid w:val="00EB2DD8"/>
    <w:rsid w:val="00EB3772"/>
    <w:rsid w:val="00EC1B6D"/>
    <w:rsid w:val="00EC1D28"/>
    <w:rsid w:val="00EC4A9E"/>
    <w:rsid w:val="00ED0DAD"/>
    <w:rsid w:val="00ED27D0"/>
    <w:rsid w:val="00EE0BC6"/>
    <w:rsid w:val="00EE2740"/>
    <w:rsid w:val="00EE63A4"/>
    <w:rsid w:val="00EF4420"/>
    <w:rsid w:val="00EF5D77"/>
    <w:rsid w:val="00F03835"/>
    <w:rsid w:val="00F1225B"/>
    <w:rsid w:val="00F1322D"/>
    <w:rsid w:val="00F1335F"/>
    <w:rsid w:val="00F147E5"/>
    <w:rsid w:val="00F17E9E"/>
    <w:rsid w:val="00F2040A"/>
    <w:rsid w:val="00F221F3"/>
    <w:rsid w:val="00F25B96"/>
    <w:rsid w:val="00F27AF3"/>
    <w:rsid w:val="00F41633"/>
    <w:rsid w:val="00F417C9"/>
    <w:rsid w:val="00F47772"/>
    <w:rsid w:val="00F502C8"/>
    <w:rsid w:val="00F550B4"/>
    <w:rsid w:val="00F61E83"/>
    <w:rsid w:val="00F819FB"/>
    <w:rsid w:val="00F85728"/>
    <w:rsid w:val="00F92E2F"/>
    <w:rsid w:val="00F96145"/>
    <w:rsid w:val="00FA3059"/>
    <w:rsid w:val="00FB17CF"/>
    <w:rsid w:val="00FB1CAE"/>
    <w:rsid w:val="00FB4DC6"/>
    <w:rsid w:val="00FC49CC"/>
    <w:rsid w:val="00FC56E5"/>
    <w:rsid w:val="00FD35F5"/>
    <w:rsid w:val="00FE15B0"/>
    <w:rsid w:val="00FE1811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."/>
  <w:listSeparator w:val=","/>
  <w14:docId w14:val="60A5E0FE"/>
  <w15:chartTrackingRefBased/>
  <w15:docId w15:val="{52A346DE-770B-4BDF-BC66-4FE0B936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7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B5A32"/>
    <w:pPr>
      <w:keepNext/>
      <w:spacing w:line="240" w:lineRule="auto"/>
      <w:outlineLvl w:val="3"/>
    </w:pPr>
    <w:rPr>
      <w:rFonts w:ascii="Arial" w:eastAsia="Times New Roman" w:hAnsi="Arial" w:cs="Arial"/>
      <w:b/>
      <w:bCs/>
      <w:color w:val="333399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07EA"/>
    <w:rPr>
      <w:color w:val="808080"/>
    </w:rPr>
  </w:style>
  <w:style w:type="paragraph" w:styleId="BodyText2">
    <w:name w:val="Body Text 2"/>
    <w:basedOn w:val="Normal"/>
    <w:link w:val="BodyText2Char"/>
    <w:semiHidden/>
    <w:rsid w:val="003D07EA"/>
    <w:pPr>
      <w:spacing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3D07EA"/>
    <w:rPr>
      <w:rFonts w:ascii="Arial" w:eastAsia="Times New Roman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D07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E68B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E68B8"/>
    <w:rPr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5B5A32"/>
    <w:rPr>
      <w:rFonts w:ascii="Arial" w:eastAsia="Times New Roman" w:hAnsi="Arial" w:cs="Arial"/>
      <w:b/>
      <w:bCs/>
      <w:color w:val="333399"/>
      <w:sz w:val="32"/>
      <w:szCs w:val="24"/>
    </w:rPr>
  </w:style>
  <w:style w:type="paragraph" w:styleId="Header">
    <w:name w:val="header"/>
    <w:basedOn w:val="Normal"/>
    <w:link w:val="HeaderChar"/>
    <w:semiHidden/>
    <w:rsid w:val="005B5A32"/>
    <w:pPr>
      <w:tabs>
        <w:tab w:val="center" w:pos="4153"/>
        <w:tab w:val="right" w:pos="8306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5B5A32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73C2E"/>
    <w:pPr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973C2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C2E"/>
  </w:style>
  <w:style w:type="character" w:styleId="Hyperlink">
    <w:name w:val="Hyperlink"/>
    <w:basedOn w:val="DefaultParagraphFont"/>
    <w:uiPriority w:val="99"/>
    <w:unhideWhenUsed/>
    <w:rsid w:val="00973C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83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3E"/>
    <w:rPr>
      <w:rFonts w:ascii="Segoe UI" w:hAnsi="Segoe UI" w:cs="Segoe UI"/>
      <w:sz w:val="18"/>
      <w:szCs w:val="18"/>
    </w:rPr>
  </w:style>
  <w:style w:type="paragraph" w:styleId="EnvelopeAddress">
    <w:name w:val="envelope address"/>
    <w:basedOn w:val="Normal"/>
    <w:uiPriority w:val="99"/>
    <w:unhideWhenUsed/>
    <w:rsid w:val="0083263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832631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ListParagraph">
    <w:name w:val="List Paragraph"/>
    <w:basedOn w:val="Normal"/>
    <w:uiPriority w:val="34"/>
    <w:qFormat/>
    <w:rsid w:val="006345F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tyle1">
    <w:name w:val="Style1"/>
    <w:basedOn w:val="BodyText2Char"/>
    <w:uiPriority w:val="1"/>
    <w:rsid w:val="00AB6D19"/>
    <w:rPr>
      <w:rFonts w:ascii="Arial" w:eastAsia="Times New Roman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7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hyperlink" Target="http://www.harfitts.co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harfitts.co.uk" TargetMode="External"/><Relationship Id="rId25" Type="http://schemas.openxmlformats.org/officeDocument/2006/relationships/hyperlink" Target="http://www.harfitts.co.u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arfitts.co.uk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harfitts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rfitts.co.uk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harfitts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hyperlink" Target="http://www.harfitts.co.uk" TargetMode="External"/><Relationship Id="rId10" Type="http://schemas.openxmlformats.org/officeDocument/2006/relationships/hyperlink" Target="http://www.harfitts.co.uk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harfitt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2.JPG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%20Harfitt\Documents\Custom%20Office%20Templates\NEW%20Brochure%20Form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44BF952483B4410B7A74AEA3C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0F0DE-9DA8-4AFE-9152-3717343AEDA5}"/>
      </w:docPartPr>
      <w:docPartBody>
        <w:p w:rsidR="00591394" w:rsidRDefault="00591394">
          <w:pPr>
            <w:pStyle w:val="244BF952483B4410B7A74AEA3CB73FFA"/>
          </w:pPr>
          <w:r w:rsidRPr="00443D05">
            <w:rPr>
              <w:rStyle w:val="PlaceholderText"/>
            </w:rPr>
            <w:t>Click here to enter text.</w:t>
          </w:r>
        </w:p>
      </w:docPartBody>
    </w:docPart>
    <w:docPart>
      <w:docPartPr>
        <w:name w:val="DE3BD1D5291443378E9E12C372B2B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A121A-BF1B-40C4-8813-575C131659E2}"/>
      </w:docPartPr>
      <w:docPartBody>
        <w:p w:rsidR="00591394" w:rsidRDefault="00591394">
          <w:pPr>
            <w:pStyle w:val="DE3BD1D5291443378E9E12C372B2BF30"/>
          </w:pPr>
          <w:r w:rsidRPr="00E5328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94"/>
    <w:rsid w:val="00184390"/>
    <w:rsid w:val="00524637"/>
    <w:rsid w:val="00535545"/>
    <w:rsid w:val="00591394"/>
    <w:rsid w:val="006769E1"/>
    <w:rsid w:val="0072091F"/>
    <w:rsid w:val="00792768"/>
    <w:rsid w:val="008D1F1A"/>
    <w:rsid w:val="00986495"/>
    <w:rsid w:val="00C71EB7"/>
    <w:rsid w:val="00D17BEB"/>
    <w:rsid w:val="00DB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091F"/>
    <w:rPr>
      <w:color w:val="808080"/>
    </w:rPr>
  </w:style>
  <w:style w:type="paragraph" w:customStyle="1" w:styleId="244BF952483B4410B7A74AEA3CB73FFA">
    <w:name w:val="244BF952483B4410B7A74AEA3CB73FFA"/>
  </w:style>
  <w:style w:type="paragraph" w:customStyle="1" w:styleId="DE3BD1D5291443378E9E12C372B2BF30">
    <w:name w:val="DE3BD1D5291443378E9E12C372B2BF30"/>
  </w:style>
  <w:style w:type="paragraph" w:styleId="NoSpacing">
    <w:name w:val="No Spacing"/>
    <w:uiPriority w:val="1"/>
    <w:qFormat/>
    <w:rsid w:val="00C71EB7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184390"/>
    <w:rPr>
      <w:color w:val="467886" w:themeColor="hyperlink"/>
      <w:u w:val="single"/>
    </w:rPr>
  </w:style>
  <w:style w:type="paragraph" w:styleId="EnvelopeReturn">
    <w:name w:val="envelope return"/>
    <w:basedOn w:val="Normal"/>
    <w:uiPriority w:val="99"/>
    <w:unhideWhenUsed/>
    <w:rsid w:val="0018439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72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88315-1D60-4003-8625-FC4158550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Brochure Format</Template>
  <TotalTime>233</TotalTime>
  <Pages>5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Harfitt</dc:creator>
  <cp:keywords/>
  <dc:description/>
  <cp:lastModifiedBy>Alexandra</cp:lastModifiedBy>
  <cp:revision>11</cp:revision>
  <cp:lastPrinted>2024-11-20T14:08:00Z</cp:lastPrinted>
  <dcterms:created xsi:type="dcterms:W3CDTF">2024-04-26T09:38:00Z</dcterms:created>
  <dcterms:modified xsi:type="dcterms:W3CDTF">2024-11-22T09:51:00Z</dcterms:modified>
</cp:coreProperties>
</file>